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C1B" w:rsidRDefault="00E30C1B" w:rsidP="00E30C1B">
      <w:pPr>
        <w:shd w:val="clear" w:color="auto" w:fill="FFFFFF"/>
        <w:ind w:left="317"/>
        <w:jc w:val="center"/>
        <w:rPr>
          <w:szCs w:val="24"/>
        </w:rPr>
      </w:pPr>
      <w:r>
        <w:rPr>
          <w:szCs w:val="24"/>
        </w:rPr>
        <w:t>Министерство сельского хозяйства, пищевой и перерабатывающей промышленности</w:t>
      </w:r>
    </w:p>
    <w:p w:rsidR="00E30C1B" w:rsidRDefault="00E30C1B" w:rsidP="00E30C1B">
      <w:pPr>
        <w:shd w:val="clear" w:color="auto" w:fill="FFFFFF"/>
        <w:ind w:left="317"/>
        <w:jc w:val="center"/>
        <w:rPr>
          <w:szCs w:val="24"/>
        </w:rPr>
      </w:pPr>
      <w:r>
        <w:rPr>
          <w:szCs w:val="24"/>
        </w:rPr>
        <w:t>Тверской области</w:t>
      </w:r>
    </w:p>
    <w:p w:rsidR="00E30C1B" w:rsidRDefault="00E30C1B" w:rsidP="00E30C1B">
      <w:pPr>
        <w:shd w:val="clear" w:color="auto" w:fill="FFFFFF"/>
        <w:ind w:left="318"/>
        <w:jc w:val="center"/>
        <w:rPr>
          <w:szCs w:val="24"/>
        </w:rPr>
      </w:pPr>
      <w:r>
        <w:rPr>
          <w:szCs w:val="24"/>
        </w:rPr>
        <w:t>Филиал ГБПОУ «Западнодвинский технологический колледж им. И.А.</w:t>
      </w:r>
      <w:r w:rsidR="00FE14FD">
        <w:rPr>
          <w:szCs w:val="24"/>
        </w:rPr>
        <w:t xml:space="preserve"> </w:t>
      </w:r>
      <w:r>
        <w:rPr>
          <w:szCs w:val="24"/>
        </w:rPr>
        <w:t>Ковалева»</w:t>
      </w:r>
    </w:p>
    <w:p w:rsidR="00E30C1B" w:rsidRDefault="00FE14FD" w:rsidP="00E30C1B">
      <w:pPr>
        <w:tabs>
          <w:tab w:val="left" w:pos="916"/>
          <w:tab w:val="left" w:pos="5882"/>
        </w:tabs>
        <w:suppressAutoHyphens/>
        <w:adjustRightInd w:val="0"/>
        <w:jc w:val="center"/>
        <w:rPr>
          <w:b/>
          <w:caps/>
          <w:szCs w:val="24"/>
        </w:rPr>
      </w:pPr>
      <w:r>
        <w:rPr>
          <w:szCs w:val="24"/>
        </w:rPr>
        <w:t>в г.</w:t>
      </w:r>
      <w:r w:rsidR="00E30C1B">
        <w:rPr>
          <w:szCs w:val="24"/>
        </w:rPr>
        <w:t xml:space="preserve"> Андреаполь</w:t>
      </w: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РАБОЧАЯ ПРОГРАММа </w:t>
      </w: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0C556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  <w:r>
        <w:rPr>
          <w:b/>
          <w:caps/>
          <w:szCs w:val="24"/>
        </w:rPr>
        <w:t>ОБЩЕОБРАЗОВАТЕЛЬНОЙ ДИСЦИПЛИНЫ</w:t>
      </w: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Cs w:val="24"/>
        </w:rPr>
      </w:pPr>
    </w:p>
    <w:p w:rsidR="00E30C1B" w:rsidRDefault="00E30C1B" w:rsidP="00E30C1B">
      <w:pPr>
        <w:jc w:val="center"/>
        <w:rPr>
          <w:szCs w:val="24"/>
        </w:rPr>
      </w:pPr>
      <w:r>
        <w:rPr>
          <w:b/>
          <w:szCs w:val="24"/>
        </w:rPr>
        <w:t>ОД.09 ФИЗИЧЕСКАЯ КУЛЬТУРА</w:t>
      </w:r>
    </w:p>
    <w:p w:rsidR="00E30C1B" w:rsidRDefault="00E30C1B" w:rsidP="00E30C1B">
      <w:pPr>
        <w:rPr>
          <w:szCs w:val="24"/>
        </w:rPr>
      </w:pPr>
    </w:p>
    <w:p w:rsidR="00E30C1B" w:rsidRDefault="00E30C1B" w:rsidP="00E30C1B">
      <w:pPr>
        <w:jc w:val="center"/>
        <w:rPr>
          <w:szCs w:val="24"/>
        </w:rPr>
      </w:pPr>
      <w:r>
        <w:rPr>
          <w:szCs w:val="24"/>
        </w:rPr>
        <w:t>(базовый уровень)</w:t>
      </w: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Cs w:val="24"/>
        </w:rPr>
      </w:pPr>
      <w:r>
        <w:rPr>
          <w:b/>
          <w:szCs w:val="24"/>
        </w:rPr>
        <w:t xml:space="preserve">по </w:t>
      </w:r>
      <w:r w:rsidR="000C556B">
        <w:rPr>
          <w:b/>
          <w:szCs w:val="24"/>
        </w:rPr>
        <w:t xml:space="preserve">профессии </w:t>
      </w:r>
      <w:r w:rsidR="003F798A">
        <w:rPr>
          <w:b/>
          <w:szCs w:val="24"/>
        </w:rPr>
        <w:t>36.01.02 Мастер животноводства</w:t>
      </w:r>
    </w:p>
    <w:p w:rsidR="00E30C1B" w:rsidRDefault="00E30C1B" w:rsidP="00E30C1B">
      <w:pPr>
        <w:rPr>
          <w:b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0C556B" w:rsidRDefault="000C556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0C556B" w:rsidRDefault="000C556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0C556B" w:rsidRDefault="000C556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0C556B" w:rsidRDefault="000C556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</w:p>
    <w:p w:rsidR="00E30C1B" w:rsidRDefault="003F798A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Cs w:val="24"/>
        </w:rPr>
      </w:pPr>
      <w:r>
        <w:rPr>
          <w:bCs/>
          <w:szCs w:val="24"/>
        </w:rPr>
        <w:t xml:space="preserve">Андреаполь, </w:t>
      </w:r>
      <w:r w:rsidR="00E30C1B">
        <w:rPr>
          <w:bCs/>
          <w:szCs w:val="24"/>
        </w:rPr>
        <w:t>202</w:t>
      </w:r>
      <w:r>
        <w:rPr>
          <w:bCs/>
          <w:szCs w:val="24"/>
        </w:rPr>
        <w:t>6</w:t>
      </w:r>
      <w:r w:rsidR="00E30C1B">
        <w:rPr>
          <w:bCs/>
          <w:szCs w:val="24"/>
        </w:rPr>
        <w:t>г.</w:t>
      </w:r>
    </w:p>
    <w:tbl>
      <w:tblPr>
        <w:tblStyle w:val="21"/>
        <w:tblW w:w="102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0C556B" w:rsidRPr="000C556B" w:rsidTr="000C556B">
        <w:tc>
          <w:tcPr>
            <w:tcW w:w="5103" w:type="dxa"/>
          </w:tcPr>
          <w:p w:rsidR="000C556B" w:rsidRPr="000C556B" w:rsidRDefault="000C556B" w:rsidP="000C556B">
            <w:pPr>
              <w:tabs>
                <w:tab w:val="left" w:pos="6525"/>
              </w:tabs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bookmarkStart w:id="0" w:name="_Hlk195174228"/>
            <w:r w:rsidRPr="000C556B">
              <w:rPr>
                <w:b/>
                <w:color w:val="auto"/>
                <w:szCs w:val="24"/>
              </w:rPr>
              <w:lastRenderedPageBreak/>
              <w:t xml:space="preserve">Рассмотрено и рекомендовано к утверждению </w:t>
            </w:r>
            <w:r w:rsidRPr="000C556B">
              <w:rPr>
                <w:color w:val="auto"/>
                <w:szCs w:val="24"/>
              </w:rPr>
              <w:t xml:space="preserve">на заседании </w:t>
            </w:r>
          </w:p>
          <w:p w:rsidR="000C556B" w:rsidRPr="000C556B" w:rsidRDefault="000C556B" w:rsidP="000C556B">
            <w:pPr>
              <w:tabs>
                <w:tab w:val="left" w:pos="6525"/>
              </w:tabs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C556B">
              <w:rPr>
                <w:color w:val="auto"/>
                <w:szCs w:val="24"/>
              </w:rPr>
              <w:t xml:space="preserve">методической комиссией                                                     </w:t>
            </w:r>
          </w:p>
          <w:p w:rsidR="000C556B" w:rsidRPr="000C556B" w:rsidRDefault="000C556B" w:rsidP="000C556B">
            <w:pPr>
              <w:tabs>
                <w:tab w:val="left" w:pos="5775"/>
              </w:tabs>
              <w:spacing w:after="0" w:line="276" w:lineRule="auto"/>
              <w:ind w:left="0" w:right="-284" w:firstLine="0"/>
              <w:jc w:val="left"/>
              <w:rPr>
                <w:color w:val="auto"/>
                <w:szCs w:val="24"/>
              </w:rPr>
            </w:pPr>
            <w:r w:rsidRPr="000C556B">
              <w:rPr>
                <w:color w:val="auto"/>
                <w:szCs w:val="24"/>
              </w:rPr>
              <w:t>протокол №_____от __________20___г.</w:t>
            </w:r>
          </w:p>
          <w:p w:rsidR="000C556B" w:rsidRPr="000C556B" w:rsidRDefault="000C556B" w:rsidP="000C556B">
            <w:pPr>
              <w:tabs>
                <w:tab w:val="left" w:pos="2484"/>
              </w:tabs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C556B">
              <w:rPr>
                <w:color w:val="auto"/>
                <w:szCs w:val="24"/>
              </w:rPr>
              <w:t>председатель МК</w:t>
            </w:r>
          </w:p>
          <w:p w:rsidR="000C556B" w:rsidRPr="000C556B" w:rsidRDefault="000C556B" w:rsidP="000C556B">
            <w:pPr>
              <w:spacing w:after="200" w:line="276" w:lineRule="auto"/>
              <w:ind w:left="0" w:right="0" w:firstLine="0"/>
              <w:jc w:val="left"/>
              <w:rPr>
                <w:b/>
                <w:bCs/>
                <w:iCs/>
                <w:color w:val="auto"/>
                <w:sz w:val="20"/>
              </w:rPr>
            </w:pPr>
            <w:r w:rsidRPr="000C556B">
              <w:rPr>
                <w:color w:val="auto"/>
                <w:szCs w:val="24"/>
              </w:rPr>
              <w:t>_______________</w:t>
            </w:r>
            <w:r w:rsidRPr="000C556B">
              <w:rPr>
                <w:color w:val="auto"/>
                <w:szCs w:val="24"/>
              </w:rPr>
              <w:softHyphen/>
            </w:r>
            <w:r w:rsidRPr="000C556B">
              <w:rPr>
                <w:color w:val="auto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:rsidR="000C556B" w:rsidRPr="000C556B" w:rsidRDefault="000C556B" w:rsidP="000C556B">
            <w:pPr>
              <w:tabs>
                <w:tab w:val="left" w:pos="6525"/>
              </w:tabs>
              <w:spacing w:after="0" w:line="276" w:lineRule="auto"/>
              <w:ind w:left="0" w:right="0" w:firstLine="0"/>
              <w:jc w:val="left"/>
              <w:rPr>
                <w:b/>
                <w:color w:val="auto"/>
                <w:szCs w:val="24"/>
              </w:rPr>
            </w:pPr>
            <w:r w:rsidRPr="000C556B">
              <w:rPr>
                <w:b/>
                <w:color w:val="auto"/>
                <w:szCs w:val="24"/>
              </w:rPr>
              <w:t>Утверждаю</w:t>
            </w:r>
          </w:p>
          <w:p w:rsidR="000C556B" w:rsidRPr="000C556B" w:rsidRDefault="000C556B" w:rsidP="000C556B">
            <w:pPr>
              <w:tabs>
                <w:tab w:val="left" w:pos="6525"/>
              </w:tabs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proofErr w:type="spellStart"/>
            <w:r w:rsidRPr="000C556B">
              <w:rPr>
                <w:color w:val="auto"/>
                <w:szCs w:val="24"/>
              </w:rPr>
              <w:t>и.о</w:t>
            </w:r>
            <w:proofErr w:type="spellEnd"/>
            <w:r w:rsidRPr="000C556B">
              <w:rPr>
                <w:color w:val="auto"/>
                <w:szCs w:val="24"/>
              </w:rPr>
              <w:t xml:space="preserve">. Директора филиала ГБПОУ </w:t>
            </w:r>
          </w:p>
          <w:p w:rsidR="000C556B" w:rsidRPr="000C556B" w:rsidRDefault="000C556B" w:rsidP="000C556B">
            <w:pPr>
              <w:tabs>
                <w:tab w:val="left" w:pos="5775"/>
              </w:tabs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C556B">
              <w:rPr>
                <w:color w:val="auto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:rsidR="000C556B" w:rsidRPr="000C556B" w:rsidRDefault="000C556B" w:rsidP="000C5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after="0" w:line="276" w:lineRule="auto"/>
              <w:ind w:left="0" w:right="0" w:firstLine="0"/>
              <w:jc w:val="left"/>
              <w:rPr>
                <w:color w:val="auto"/>
                <w:szCs w:val="24"/>
              </w:rPr>
            </w:pPr>
            <w:r w:rsidRPr="000C556B">
              <w:rPr>
                <w:color w:val="auto"/>
                <w:szCs w:val="24"/>
              </w:rPr>
              <w:t>_______________/Н.А. Веселкова</w:t>
            </w:r>
          </w:p>
          <w:p w:rsidR="000C556B" w:rsidRPr="000C556B" w:rsidRDefault="000C556B" w:rsidP="000C556B">
            <w:pPr>
              <w:tabs>
                <w:tab w:val="left" w:pos="916"/>
                <w:tab w:val="left" w:pos="5775"/>
              </w:tabs>
              <w:spacing w:after="0" w:line="360" w:lineRule="auto"/>
              <w:ind w:left="0" w:right="0" w:firstLine="0"/>
              <w:jc w:val="left"/>
              <w:rPr>
                <w:bCs/>
                <w:color w:val="auto"/>
                <w:szCs w:val="24"/>
              </w:rPr>
            </w:pPr>
            <w:r w:rsidRPr="000C556B">
              <w:rPr>
                <w:bCs/>
                <w:color w:val="auto"/>
                <w:szCs w:val="24"/>
              </w:rPr>
              <w:t>«____» _________________20__г.</w:t>
            </w:r>
          </w:p>
          <w:p w:rsidR="000C556B" w:rsidRPr="000C556B" w:rsidRDefault="000C556B" w:rsidP="000C556B">
            <w:pPr>
              <w:spacing w:after="200" w:line="276" w:lineRule="auto"/>
              <w:ind w:left="0" w:right="0" w:firstLine="0"/>
              <w:jc w:val="center"/>
              <w:rPr>
                <w:b/>
                <w:bCs/>
                <w:iCs/>
                <w:color w:val="auto"/>
                <w:sz w:val="20"/>
              </w:rPr>
            </w:pPr>
          </w:p>
        </w:tc>
      </w:tr>
    </w:tbl>
    <w:p w:rsidR="000C556B" w:rsidRDefault="000C556B" w:rsidP="00FE14FD">
      <w:pPr>
        <w:tabs>
          <w:tab w:val="left" w:pos="916"/>
          <w:tab w:val="left" w:pos="6816"/>
        </w:tabs>
        <w:spacing w:after="160" w:line="360" w:lineRule="auto"/>
        <w:ind w:left="0" w:right="0" w:firstLine="0"/>
        <w:rPr>
          <w:bCs/>
          <w:color w:val="auto"/>
          <w:szCs w:val="24"/>
          <w:lang w:eastAsia="en-US"/>
        </w:rPr>
      </w:pPr>
      <w:bookmarkStart w:id="1" w:name="_Hlk195174694"/>
      <w:bookmarkEnd w:id="0"/>
    </w:p>
    <w:p w:rsidR="003F798A" w:rsidRPr="003F798A" w:rsidRDefault="000C556B" w:rsidP="003F798A">
      <w:pPr>
        <w:tabs>
          <w:tab w:val="left" w:pos="916"/>
          <w:tab w:val="left" w:pos="6816"/>
        </w:tabs>
        <w:spacing w:line="360" w:lineRule="auto"/>
        <w:ind w:firstLine="919"/>
        <w:rPr>
          <w:color w:val="auto"/>
          <w:szCs w:val="24"/>
        </w:rPr>
      </w:pPr>
      <w:r w:rsidRPr="000C556B">
        <w:rPr>
          <w:bCs/>
          <w:color w:val="auto"/>
          <w:szCs w:val="24"/>
          <w:lang w:eastAsia="en-US"/>
        </w:rPr>
        <w:t>Рабочая п</w:t>
      </w:r>
      <w:r w:rsidRPr="000C556B">
        <w:rPr>
          <w:color w:val="auto"/>
          <w:szCs w:val="24"/>
          <w:lang w:eastAsia="en-US"/>
        </w:rPr>
        <w:t xml:space="preserve">рограмма общеобразовательной дисциплины </w:t>
      </w:r>
      <w:r w:rsidRPr="000C556B">
        <w:rPr>
          <w:b/>
          <w:color w:val="auto"/>
          <w:szCs w:val="24"/>
          <w:lang w:eastAsia="en-US"/>
        </w:rPr>
        <w:t>ОД.0</w:t>
      </w:r>
      <w:r>
        <w:rPr>
          <w:b/>
          <w:color w:val="auto"/>
          <w:szCs w:val="24"/>
          <w:lang w:eastAsia="en-US"/>
        </w:rPr>
        <w:t>9</w:t>
      </w:r>
      <w:r w:rsidRPr="000C556B">
        <w:rPr>
          <w:color w:val="auto"/>
          <w:szCs w:val="24"/>
          <w:lang w:eastAsia="en-US"/>
        </w:rPr>
        <w:t xml:space="preserve"> </w:t>
      </w:r>
      <w:r>
        <w:rPr>
          <w:b/>
          <w:color w:val="auto"/>
          <w:szCs w:val="24"/>
          <w:lang w:eastAsia="en-US"/>
        </w:rPr>
        <w:t>Физическая культура</w:t>
      </w:r>
      <w:r w:rsidRPr="000C556B">
        <w:rPr>
          <w:b/>
          <w:color w:val="auto"/>
          <w:szCs w:val="24"/>
          <w:lang w:eastAsia="en-US"/>
        </w:rPr>
        <w:t xml:space="preserve"> </w:t>
      </w:r>
      <w:r w:rsidRPr="000C556B">
        <w:rPr>
          <w:color w:val="auto"/>
          <w:szCs w:val="24"/>
          <w:lang w:eastAsia="en-US"/>
        </w:rPr>
        <w:t>разработана на основании: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(письмо Министерство Просвещения Российской Федерации, Департамент государственной политики в сфере среднего профессионального образования и профессионального обучения № 05-592 от 01.03.2023г.); Примерной рабочей программы общеобразовательной дисциплины «</w:t>
      </w:r>
      <w:r>
        <w:rPr>
          <w:color w:val="auto"/>
          <w:szCs w:val="24"/>
          <w:lang w:eastAsia="en-US"/>
        </w:rPr>
        <w:t>Физическая культура</w:t>
      </w:r>
      <w:r w:rsidRPr="000C556B">
        <w:rPr>
          <w:color w:val="auto"/>
          <w:szCs w:val="24"/>
          <w:lang w:eastAsia="en-US"/>
        </w:rPr>
        <w:t xml:space="preserve">» для профессиональных образовательных организаций, базовый уровень, вариант </w:t>
      </w:r>
      <w:r>
        <w:rPr>
          <w:color w:val="auto"/>
          <w:szCs w:val="24"/>
          <w:lang w:eastAsia="en-US"/>
        </w:rPr>
        <w:t>1</w:t>
      </w:r>
      <w:r w:rsidRPr="000C556B">
        <w:rPr>
          <w:color w:val="auto"/>
          <w:szCs w:val="24"/>
          <w:lang w:eastAsia="en-US"/>
        </w:rPr>
        <w:t xml:space="preserve"> </w:t>
      </w:r>
      <w:r w:rsidRPr="003F798A">
        <w:rPr>
          <w:color w:val="000000" w:themeColor="text1"/>
          <w:szCs w:val="24"/>
          <w:lang w:eastAsia="en-US"/>
        </w:rPr>
        <w:t>(</w:t>
      </w:r>
      <w:r w:rsidR="004D0E04" w:rsidRPr="003F798A">
        <w:rPr>
          <w:color w:val="000000" w:themeColor="text1"/>
          <w:szCs w:val="24"/>
          <w:lang w:eastAsia="en-US"/>
        </w:rPr>
        <w:t xml:space="preserve">Одобрено </w:t>
      </w:r>
      <w:r w:rsidRPr="003F798A">
        <w:rPr>
          <w:color w:val="000000" w:themeColor="text1"/>
          <w:szCs w:val="24"/>
          <w:lang w:eastAsia="en-US"/>
        </w:rPr>
        <w:t xml:space="preserve">на заседании педагогического совета ФГБОУ ДПО ИРПО Проток № </w:t>
      </w:r>
      <w:r w:rsidR="004D0E04" w:rsidRPr="003F798A">
        <w:rPr>
          <w:color w:val="000000" w:themeColor="text1"/>
          <w:szCs w:val="24"/>
          <w:lang w:eastAsia="en-US"/>
        </w:rPr>
        <w:t>20</w:t>
      </w:r>
      <w:r w:rsidRPr="003F798A">
        <w:rPr>
          <w:color w:val="000000" w:themeColor="text1"/>
          <w:szCs w:val="24"/>
          <w:lang w:eastAsia="en-US"/>
        </w:rPr>
        <w:t xml:space="preserve"> от </w:t>
      </w:r>
      <w:r w:rsidR="004D0E04" w:rsidRPr="003F798A">
        <w:rPr>
          <w:color w:val="000000" w:themeColor="text1"/>
          <w:szCs w:val="24"/>
          <w:lang w:eastAsia="en-US"/>
        </w:rPr>
        <w:t>15</w:t>
      </w:r>
      <w:r w:rsidRPr="003F798A">
        <w:rPr>
          <w:color w:val="000000" w:themeColor="text1"/>
          <w:szCs w:val="24"/>
          <w:lang w:eastAsia="en-US"/>
        </w:rPr>
        <w:t>.0</w:t>
      </w:r>
      <w:r w:rsidR="004D0E04" w:rsidRPr="003F798A">
        <w:rPr>
          <w:color w:val="000000" w:themeColor="text1"/>
          <w:szCs w:val="24"/>
          <w:lang w:eastAsia="en-US"/>
        </w:rPr>
        <w:t>8</w:t>
      </w:r>
      <w:r w:rsidRPr="003F798A">
        <w:rPr>
          <w:color w:val="000000" w:themeColor="text1"/>
          <w:szCs w:val="24"/>
          <w:lang w:eastAsia="en-US"/>
        </w:rPr>
        <w:t>.202</w:t>
      </w:r>
      <w:r w:rsidR="004D0E04" w:rsidRPr="003F798A">
        <w:rPr>
          <w:color w:val="000000" w:themeColor="text1"/>
          <w:szCs w:val="24"/>
          <w:lang w:eastAsia="en-US"/>
        </w:rPr>
        <w:t>4</w:t>
      </w:r>
      <w:r w:rsidRPr="003F798A">
        <w:rPr>
          <w:color w:val="000000" w:themeColor="text1"/>
          <w:szCs w:val="24"/>
          <w:lang w:eastAsia="en-US"/>
        </w:rPr>
        <w:t>г.</w:t>
      </w:r>
      <w:r w:rsidR="004D0E04" w:rsidRPr="003F798A">
        <w:rPr>
          <w:color w:val="000000" w:themeColor="text1"/>
          <w:szCs w:val="24"/>
          <w:lang w:eastAsia="en-US"/>
        </w:rPr>
        <w:t>)</w:t>
      </w:r>
      <w:r w:rsidRPr="003F798A">
        <w:rPr>
          <w:color w:val="000000" w:themeColor="text1"/>
          <w:szCs w:val="24"/>
          <w:lang w:eastAsia="en-US"/>
        </w:rPr>
        <w:t xml:space="preserve">; </w:t>
      </w:r>
      <w:bookmarkEnd w:id="1"/>
      <w:r w:rsidR="003F798A" w:rsidRPr="003F798A">
        <w:rPr>
          <w:color w:val="auto"/>
          <w:szCs w:val="24"/>
        </w:rPr>
        <w:t xml:space="preserve">ФГОС СПО </w:t>
      </w:r>
      <w:r w:rsidR="003F798A" w:rsidRPr="003F798A">
        <w:rPr>
          <w:b/>
          <w:color w:val="auto"/>
          <w:szCs w:val="24"/>
        </w:rPr>
        <w:t>36.01.02 Мастер животноводства</w:t>
      </w:r>
      <w:r w:rsidR="003F798A" w:rsidRPr="003F798A">
        <w:rPr>
          <w:color w:val="auto"/>
          <w:szCs w:val="24"/>
        </w:rPr>
        <w:t>, утвержденного приказом Министерства просвещения Российской Федерации № 272 от 07.04.2025г., зарегистрированного Министерством юстиции РФ 20.05.2025 г. № 82247.</w:t>
      </w:r>
    </w:p>
    <w:p w:rsidR="000C556B" w:rsidRPr="000C556B" w:rsidRDefault="000C556B" w:rsidP="003F798A">
      <w:pPr>
        <w:tabs>
          <w:tab w:val="left" w:pos="916"/>
          <w:tab w:val="left" w:pos="6816"/>
        </w:tabs>
        <w:spacing w:after="160" w:line="360" w:lineRule="auto"/>
        <w:ind w:left="0" w:right="0" w:firstLine="919"/>
        <w:rPr>
          <w:rFonts w:ascii="OfficinaSansBookC" w:eastAsia="OfficinaSansBookC" w:hAnsi="OfficinaSansBookC"/>
          <w:color w:val="auto"/>
          <w:sz w:val="28"/>
          <w:szCs w:val="28"/>
          <w:lang w:eastAsia="en-GB"/>
        </w:rPr>
      </w:pPr>
    </w:p>
    <w:p w:rsidR="000C556B" w:rsidRPr="000C556B" w:rsidRDefault="000C556B" w:rsidP="000C55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ind w:left="0" w:right="0" w:firstLine="0"/>
        <w:rPr>
          <w:color w:val="auto"/>
          <w:szCs w:val="24"/>
          <w:lang w:eastAsia="en-US"/>
        </w:rPr>
      </w:pPr>
      <w:r w:rsidRPr="000C556B">
        <w:rPr>
          <w:b/>
          <w:color w:val="auto"/>
          <w:szCs w:val="24"/>
          <w:lang w:eastAsia="en-US"/>
        </w:rPr>
        <w:t>Организация-разработчик:</w:t>
      </w:r>
      <w:r w:rsidRPr="000C556B">
        <w:rPr>
          <w:color w:val="auto"/>
          <w:szCs w:val="24"/>
          <w:lang w:eastAsia="en-US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</w:t>
      </w:r>
      <w:proofErr w:type="gramStart"/>
      <w:r w:rsidRPr="000C556B">
        <w:rPr>
          <w:color w:val="auto"/>
          <w:szCs w:val="24"/>
          <w:lang w:eastAsia="en-US"/>
        </w:rPr>
        <w:t xml:space="preserve">имени  </w:t>
      </w:r>
      <w:proofErr w:type="spellStart"/>
      <w:r w:rsidRPr="000C556B">
        <w:rPr>
          <w:color w:val="auto"/>
          <w:szCs w:val="24"/>
          <w:lang w:eastAsia="en-US"/>
        </w:rPr>
        <w:t>И.А.Ковалева</w:t>
      </w:r>
      <w:proofErr w:type="spellEnd"/>
      <w:proofErr w:type="gramEnd"/>
      <w:r w:rsidRPr="000C556B">
        <w:rPr>
          <w:color w:val="auto"/>
          <w:szCs w:val="24"/>
          <w:lang w:eastAsia="en-US"/>
        </w:rPr>
        <w:t>» в г. Андреаполь</w:t>
      </w:r>
    </w:p>
    <w:p w:rsidR="000C556B" w:rsidRPr="000C556B" w:rsidRDefault="000C556B" w:rsidP="000C55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ind w:left="0" w:right="0" w:firstLine="0"/>
        <w:rPr>
          <w:b/>
          <w:color w:val="auto"/>
          <w:szCs w:val="24"/>
          <w:lang w:eastAsia="en-US"/>
        </w:rPr>
      </w:pPr>
    </w:p>
    <w:p w:rsidR="000C556B" w:rsidRPr="000C556B" w:rsidRDefault="000C556B" w:rsidP="000C55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360" w:lineRule="auto"/>
        <w:ind w:left="0" w:right="0" w:firstLine="0"/>
        <w:rPr>
          <w:color w:val="auto"/>
          <w:szCs w:val="24"/>
          <w:lang w:eastAsia="en-US"/>
        </w:rPr>
      </w:pPr>
      <w:r w:rsidRPr="000C556B">
        <w:rPr>
          <w:b/>
          <w:color w:val="auto"/>
          <w:szCs w:val="24"/>
          <w:lang w:eastAsia="en-US"/>
        </w:rPr>
        <w:t xml:space="preserve">Разработчики: </w:t>
      </w:r>
      <w:r>
        <w:rPr>
          <w:color w:val="auto"/>
          <w:szCs w:val="24"/>
          <w:lang w:eastAsia="en-US"/>
        </w:rPr>
        <w:t>Дунаева Т.М.</w:t>
      </w:r>
      <w:r w:rsidRPr="000C556B">
        <w:rPr>
          <w:color w:val="auto"/>
          <w:szCs w:val="24"/>
          <w:lang w:eastAsia="en-US"/>
        </w:rPr>
        <w:t>, преподаватель филиала ГБПОУ «Западнодвинский технологический колледж им.  И.А. Ковалева» в г. Андреаполь</w:t>
      </w: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E30C1B" w:rsidRDefault="00E30C1B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3C7241" w:rsidRDefault="003C7241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4D0E04" w:rsidRDefault="004D0E04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4D0E04" w:rsidRDefault="004D0E04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4D0E04" w:rsidRDefault="004D0E04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4D0E04" w:rsidRDefault="004D0E04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3C7241" w:rsidRDefault="003C7241" w:rsidP="00E30C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Cs w:val="24"/>
        </w:rPr>
      </w:pPr>
    </w:p>
    <w:p w:rsidR="000C556B" w:rsidRPr="000C556B" w:rsidRDefault="000C556B" w:rsidP="000C556B">
      <w:pPr>
        <w:spacing w:after="200" w:line="276" w:lineRule="auto"/>
        <w:ind w:left="0" w:right="0" w:firstLine="0"/>
        <w:jc w:val="center"/>
        <w:rPr>
          <w:b/>
          <w:iCs/>
          <w:color w:val="auto"/>
          <w:sz w:val="28"/>
          <w:szCs w:val="28"/>
        </w:rPr>
      </w:pPr>
      <w:r w:rsidRPr="000C556B">
        <w:rPr>
          <w:b/>
          <w:iCs/>
          <w:color w:val="auto"/>
          <w:sz w:val="28"/>
          <w:szCs w:val="28"/>
        </w:rPr>
        <w:t>СОДЕРЖАНИЕ</w:t>
      </w:r>
    </w:p>
    <w:p w:rsidR="000C556B" w:rsidRPr="000C556B" w:rsidRDefault="000C556B" w:rsidP="000C556B">
      <w:pPr>
        <w:spacing w:after="200" w:line="276" w:lineRule="auto"/>
        <w:ind w:left="0" w:right="0" w:firstLine="0"/>
        <w:jc w:val="center"/>
        <w:rPr>
          <w:b/>
          <w:iCs/>
          <w:color w:val="auto"/>
          <w:szCs w:val="24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9072"/>
        <w:gridCol w:w="1134"/>
      </w:tblGrid>
      <w:tr w:rsidR="000C556B" w:rsidRPr="000C556B" w:rsidTr="000C556B">
        <w:tc>
          <w:tcPr>
            <w:tcW w:w="9072" w:type="dxa"/>
          </w:tcPr>
          <w:p w:rsidR="000C556B" w:rsidRPr="000C556B" w:rsidRDefault="000C556B" w:rsidP="000C556B">
            <w:pPr>
              <w:numPr>
                <w:ilvl w:val="0"/>
                <w:numId w:val="6"/>
              </w:numPr>
              <w:suppressAutoHyphens/>
              <w:spacing w:after="200" w:line="276" w:lineRule="auto"/>
              <w:ind w:right="0"/>
              <w:jc w:val="left"/>
              <w:rPr>
                <w:b/>
                <w:color w:val="auto"/>
                <w:szCs w:val="24"/>
              </w:rPr>
            </w:pPr>
            <w:r w:rsidRPr="000C556B">
              <w:rPr>
                <w:b/>
                <w:color w:val="auto"/>
                <w:szCs w:val="24"/>
              </w:rPr>
              <w:t xml:space="preserve">ОБЩАЯ ХАРАКТЕРИСТИКА </w:t>
            </w:r>
            <w:r w:rsidRPr="000C556B">
              <w:rPr>
                <w:b/>
                <w:szCs w:val="24"/>
              </w:rPr>
              <w:t>РАБОЧЕЙ ПРОГРАММЫ</w:t>
            </w:r>
            <w:r w:rsidRPr="000C556B">
              <w:rPr>
                <w:b/>
                <w:color w:val="auto"/>
                <w:szCs w:val="24"/>
              </w:rPr>
              <w:t xml:space="preserve"> УЧЕБНОЙ ДИСЦИПЛИНЫ</w:t>
            </w:r>
          </w:p>
        </w:tc>
        <w:tc>
          <w:tcPr>
            <w:tcW w:w="1134" w:type="dxa"/>
          </w:tcPr>
          <w:p w:rsidR="000C556B" w:rsidRPr="000C556B" w:rsidRDefault="00FE14FD" w:rsidP="000C556B">
            <w:pPr>
              <w:spacing w:after="200" w:line="276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4</w:t>
            </w:r>
          </w:p>
        </w:tc>
      </w:tr>
      <w:tr w:rsidR="000C556B" w:rsidRPr="000C556B" w:rsidTr="000C556B">
        <w:trPr>
          <w:trHeight w:val="684"/>
        </w:trPr>
        <w:tc>
          <w:tcPr>
            <w:tcW w:w="9072" w:type="dxa"/>
          </w:tcPr>
          <w:p w:rsidR="000C556B" w:rsidRPr="000C556B" w:rsidRDefault="000C556B" w:rsidP="000C556B">
            <w:pPr>
              <w:numPr>
                <w:ilvl w:val="0"/>
                <w:numId w:val="6"/>
              </w:numPr>
              <w:suppressAutoHyphens/>
              <w:spacing w:after="200" w:line="276" w:lineRule="auto"/>
              <w:ind w:right="0"/>
              <w:jc w:val="left"/>
              <w:rPr>
                <w:b/>
                <w:color w:val="auto"/>
                <w:szCs w:val="24"/>
              </w:rPr>
            </w:pPr>
            <w:r w:rsidRPr="000C556B">
              <w:rPr>
                <w:b/>
                <w:color w:val="auto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0C556B" w:rsidRPr="000C556B" w:rsidRDefault="00FE14FD" w:rsidP="00FE14FD">
            <w:pPr>
              <w:spacing w:after="200" w:line="276" w:lineRule="auto"/>
              <w:ind w:left="34" w:right="0" w:firstLine="0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8</w:t>
            </w:r>
          </w:p>
        </w:tc>
      </w:tr>
      <w:tr w:rsidR="000C556B" w:rsidRPr="000C556B" w:rsidTr="000C556B">
        <w:trPr>
          <w:trHeight w:val="672"/>
        </w:trPr>
        <w:tc>
          <w:tcPr>
            <w:tcW w:w="9072" w:type="dxa"/>
          </w:tcPr>
          <w:p w:rsidR="000C556B" w:rsidRPr="000C556B" w:rsidRDefault="000C556B" w:rsidP="000C556B">
            <w:pPr>
              <w:numPr>
                <w:ilvl w:val="0"/>
                <w:numId w:val="6"/>
              </w:numPr>
              <w:suppressAutoHyphens/>
              <w:spacing w:after="200" w:line="276" w:lineRule="auto"/>
              <w:ind w:right="0"/>
              <w:jc w:val="left"/>
              <w:rPr>
                <w:b/>
                <w:color w:val="auto"/>
                <w:szCs w:val="24"/>
              </w:rPr>
            </w:pPr>
            <w:r w:rsidRPr="000C556B">
              <w:rPr>
                <w:b/>
                <w:color w:val="auto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</w:tcPr>
          <w:p w:rsidR="000C556B" w:rsidRPr="000C556B" w:rsidRDefault="00FE14FD" w:rsidP="00FE14FD">
            <w:pPr>
              <w:spacing w:after="200" w:line="276" w:lineRule="auto"/>
              <w:ind w:left="318" w:right="0" w:hanging="318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18</w:t>
            </w:r>
          </w:p>
        </w:tc>
      </w:tr>
      <w:tr w:rsidR="000C556B" w:rsidRPr="000C556B" w:rsidTr="000C556B">
        <w:tc>
          <w:tcPr>
            <w:tcW w:w="9072" w:type="dxa"/>
          </w:tcPr>
          <w:p w:rsidR="000C556B" w:rsidRPr="000C556B" w:rsidRDefault="000C556B" w:rsidP="000C556B">
            <w:pPr>
              <w:numPr>
                <w:ilvl w:val="0"/>
                <w:numId w:val="6"/>
              </w:numPr>
              <w:suppressAutoHyphens/>
              <w:spacing w:after="200" w:line="276" w:lineRule="auto"/>
              <w:ind w:right="0"/>
              <w:jc w:val="left"/>
              <w:rPr>
                <w:b/>
                <w:color w:val="auto"/>
                <w:szCs w:val="24"/>
              </w:rPr>
            </w:pPr>
            <w:r w:rsidRPr="000C556B">
              <w:rPr>
                <w:b/>
                <w:color w:val="auto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0C556B" w:rsidRPr="000C556B" w:rsidRDefault="00FE14FD" w:rsidP="000C556B">
            <w:pPr>
              <w:spacing w:after="200" w:line="276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>
              <w:rPr>
                <w:b/>
                <w:color w:val="auto"/>
                <w:szCs w:val="24"/>
              </w:rPr>
              <w:t>20</w:t>
            </w:r>
          </w:p>
        </w:tc>
      </w:tr>
    </w:tbl>
    <w:p w:rsidR="000438F1" w:rsidRDefault="000C556B">
      <w:pPr>
        <w:spacing w:after="9" w:line="259" w:lineRule="auto"/>
        <w:ind w:left="720" w:right="0" w:firstLine="0"/>
        <w:jc w:val="left"/>
      </w:pPr>
      <w:r w:rsidRPr="000C556B">
        <w:rPr>
          <w:b/>
          <w:i/>
          <w:color w:val="auto"/>
          <w:sz w:val="22"/>
          <w:u w:val="single"/>
        </w:rPr>
        <w:br w:type="page"/>
      </w:r>
    </w:p>
    <w:p w:rsidR="000438F1" w:rsidRDefault="00D440D1" w:rsidP="000C556B">
      <w:pPr>
        <w:spacing w:after="9" w:line="259" w:lineRule="auto"/>
        <w:ind w:left="12" w:right="0" w:firstLine="0"/>
        <w:jc w:val="center"/>
      </w:pPr>
      <w:r>
        <w:rPr>
          <w:b/>
          <w:sz w:val="28"/>
        </w:rPr>
        <w:lastRenderedPageBreak/>
        <w:t>1. ОБЩАЯ ХАРАКТЕРИСТИКА РАБОЧЕЙ ПРОГРАММЫ</w:t>
      </w:r>
    </w:p>
    <w:p w:rsidR="000438F1" w:rsidRDefault="00D440D1">
      <w:pPr>
        <w:spacing w:after="4" w:line="265" w:lineRule="auto"/>
        <w:ind w:left="661" w:right="710"/>
        <w:jc w:val="center"/>
      </w:pPr>
      <w:r>
        <w:rPr>
          <w:b/>
          <w:sz w:val="28"/>
        </w:rPr>
        <w:t xml:space="preserve">УЧЕБНОЙ ДИСЦИПЛИНЫ  </w:t>
      </w:r>
    </w:p>
    <w:p w:rsidR="000438F1" w:rsidRDefault="00D440D1">
      <w:pPr>
        <w:spacing w:after="0" w:line="259" w:lineRule="auto"/>
        <w:ind w:left="720" w:right="0" w:firstLine="0"/>
        <w:jc w:val="left"/>
      </w:pPr>
      <w:r>
        <w:rPr>
          <w:sz w:val="28"/>
        </w:rPr>
        <w:t xml:space="preserve"> </w:t>
      </w:r>
    </w:p>
    <w:p w:rsidR="000438F1" w:rsidRDefault="00D440D1">
      <w:pPr>
        <w:pStyle w:val="1"/>
        <w:spacing w:after="87"/>
        <w:ind w:left="12" w:firstLine="708"/>
      </w:pPr>
      <w:r>
        <w:t xml:space="preserve">1.1. Место учебной дисциплины в структуре программы подготовки специалиста среднего звена  </w:t>
      </w:r>
    </w:p>
    <w:p w:rsidR="000438F1" w:rsidRDefault="00D440D1">
      <w:pPr>
        <w:spacing w:after="49"/>
        <w:ind w:left="-3" w:right="0" w:firstLine="708"/>
      </w:pPr>
      <w:r>
        <w:t xml:space="preserve">Учебная дисциплина </w:t>
      </w:r>
      <w:r>
        <w:rPr>
          <w:b/>
        </w:rPr>
        <w:t>ОД.09 Физическая культура</w:t>
      </w:r>
      <w:r>
        <w:rPr>
          <w:b/>
          <w:sz w:val="28"/>
        </w:rPr>
        <w:t xml:space="preserve"> </w:t>
      </w:r>
      <w:r>
        <w:t>относится к общеобразовательному циклу программы подготовки специалиста среднего звена (</w:t>
      </w:r>
      <w:r>
        <w:rPr>
          <w:i/>
          <w:u w:val="single" w:color="000000"/>
        </w:rPr>
        <w:t>или</w:t>
      </w:r>
      <w:r>
        <w:t xml:space="preserve"> программы подготовки квалифицированных рабочих, служащих), реализуемой на базе основного общего образования с получением среднего общего образования. </w:t>
      </w:r>
    </w:p>
    <w:p w:rsidR="000438F1" w:rsidRDefault="00D440D1">
      <w:pPr>
        <w:ind w:left="-3" w:right="0" w:firstLine="708"/>
      </w:pPr>
      <w:r>
        <w:t xml:space="preserve">Учебная дисциплина </w:t>
      </w:r>
      <w:r>
        <w:rPr>
          <w:b/>
        </w:rPr>
        <w:t>ОД.09 Физическая культура</w:t>
      </w:r>
      <w:r>
        <w:rPr>
          <w:b/>
          <w:sz w:val="28"/>
        </w:rPr>
        <w:t xml:space="preserve"> </w:t>
      </w:r>
      <w:r>
        <w:t xml:space="preserve">является учебным предметом обязательной предметной области ФГОС СОО. </w:t>
      </w:r>
    </w:p>
    <w:p w:rsidR="000438F1" w:rsidRDefault="00D440D1">
      <w:pPr>
        <w:ind w:left="-3" w:right="0" w:firstLine="708"/>
      </w:pPr>
      <w:r>
        <w:t xml:space="preserve">При освоении специальности / профессии среднего профессионального образования </w:t>
      </w:r>
      <w:r>
        <w:rPr>
          <w:b/>
        </w:rPr>
        <w:t>технологического</w:t>
      </w:r>
      <w:r>
        <w:t xml:space="preserve"> профиля учебная дисциплина </w:t>
      </w:r>
      <w:r>
        <w:rPr>
          <w:b/>
        </w:rPr>
        <w:t>ОД.09 Физическая культура</w:t>
      </w:r>
      <w:r>
        <w:rPr>
          <w:b/>
          <w:sz w:val="28"/>
        </w:rPr>
        <w:t xml:space="preserve"> </w:t>
      </w:r>
      <w:r>
        <w:t>изучается на базовом уровне ФГОС СОО</w:t>
      </w:r>
      <w:r w:rsidR="003F798A">
        <w:t xml:space="preserve"> по профессии 36.01.02 Мастер животноводства.</w:t>
      </w:r>
      <w:r>
        <w:t xml:space="preserve"> </w:t>
      </w:r>
    </w:p>
    <w:p w:rsidR="000438F1" w:rsidRDefault="00D440D1">
      <w:pPr>
        <w:spacing w:after="67" w:line="259" w:lineRule="auto"/>
        <w:ind w:left="720" w:right="0" w:firstLine="0"/>
        <w:jc w:val="left"/>
      </w:pPr>
      <w:r>
        <w:rPr>
          <w:b/>
        </w:rPr>
        <w:t xml:space="preserve"> </w:t>
      </w:r>
    </w:p>
    <w:p w:rsidR="000438F1" w:rsidRDefault="00D440D1">
      <w:pPr>
        <w:pStyle w:val="1"/>
        <w:spacing w:after="96"/>
        <w:ind w:left="761"/>
      </w:pPr>
      <w:r>
        <w:t xml:space="preserve">1.2. Цель и планируемые результаты освоения учебной дисциплины </w:t>
      </w:r>
    </w:p>
    <w:p w:rsidR="000438F1" w:rsidRDefault="00D440D1">
      <w:pPr>
        <w:ind w:left="-3" w:right="0" w:firstLine="708"/>
      </w:pPr>
      <w:r>
        <w:t xml:space="preserve">Содержание учебной дисциплины </w:t>
      </w:r>
      <w:r>
        <w:rPr>
          <w:b/>
        </w:rPr>
        <w:t>ОД.09 Физическая культура</w:t>
      </w:r>
      <w:r>
        <w:rPr>
          <w:b/>
          <w:sz w:val="28"/>
        </w:rPr>
        <w:t xml:space="preserve"> </w:t>
      </w:r>
      <w:r>
        <w:t xml:space="preserve">направлено на достижение следующих </w:t>
      </w:r>
      <w:r>
        <w:rPr>
          <w:b/>
        </w:rPr>
        <w:t>целей</w:t>
      </w:r>
      <w:r>
        <w:t xml:space="preserve">: </w:t>
      </w:r>
    </w:p>
    <w:p w:rsidR="000438F1" w:rsidRDefault="00D440D1">
      <w:pPr>
        <w:ind w:left="-3" w:right="0" w:firstLine="708"/>
      </w:pPr>
      <w:r>
        <w:t xml:space="preserve">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 - культурных ценностей и традиций, формирование мотивации и потребности к занятиям физической культурой у будущего квалифицированного специалиста. </w:t>
      </w:r>
    </w:p>
    <w:p w:rsidR="000438F1" w:rsidRDefault="00D440D1">
      <w:pPr>
        <w:spacing w:after="101" w:line="259" w:lineRule="auto"/>
        <w:ind w:left="720" w:right="0" w:firstLine="0"/>
        <w:jc w:val="left"/>
      </w:pPr>
      <w:r>
        <w:t xml:space="preserve"> </w:t>
      </w:r>
    </w:p>
    <w:p w:rsidR="000438F1" w:rsidRDefault="00D440D1">
      <w:pPr>
        <w:ind w:left="-3" w:right="0" w:firstLine="708"/>
      </w:pPr>
      <w:r>
        <w:t xml:space="preserve">Освоение учебной дисциплины </w:t>
      </w:r>
      <w:r>
        <w:rPr>
          <w:b/>
        </w:rPr>
        <w:t>ОД.09 Физическая культура</w:t>
      </w:r>
      <w:r>
        <w:rPr>
          <w:b/>
          <w:sz w:val="28"/>
        </w:rPr>
        <w:t xml:space="preserve"> </w:t>
      </w:r>
      <w:r>
        <w:t xml:space="preserve">обеспечивает достижение обучающимися следующих результатов: </w:t>
      </w:r>
    </w:p>
    <w:p w:rsidR="000438F1" w:rsidRDefault="00D440D1">
      <w:pPr>
        <w:spacing w:after="57" w:line="259" w:lineRule="auto"/>
        <w:ind w:left="761" w:right="0"/>
        <w:jc w:val="left"/>
      </w:pPr>
      <w:r>
        <w:rPr>
          <w:b/>
        </w:rPr>
        <w:t xml:space="preserve">Общие (личностные, метапредметные): </w:t>
      </w:r>
    </w:p>
    <w:p w:rsidR="000438F1" w:rsidRDefault="00D440D1">
      <w:pPr>
        <w:spacing w:after="57" w:line="259" w:lineRule="auto"/>
        <w:ind w:right="0"/>
        <w:jc w:val="left"/>
      </w:pPr>
      <w:r>
        <w:rPr>
          <w:b/>
        </w:rPr>
        <w:t xml:space="preserve">В части трудового воспитания: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готовность к труду, осознание ценности мастерства, трудолюбие;</w:t>
      </w:r>
      <w:r>
        <w:rPr>
          <w:b/>
        </w:rPr>
        <w:t xml:space="preserve">  </w:t>
      </w:r>
    </w:p>
    <w:p w:rsidR="000C556B" w:rsidRDefault="00D440D1">
      <w:pPr>
        <w:numPr>
          <w:ilvl w:val="0"/>
          <w:numId w:val="3"/>
        </w:numPr>
        <w:ind w:right="0" w:hanging="142"/>
      </w:pPr>
      <w: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</w:t>
      </w:r>
      <w:proofErr w:type="gramStart"/>
      <w:r>
        <w:t>деятельность;</w:t>
      </w:r>
      <w:r>
        <w:rPr>
          <w:b/>
        </w:rPr>
        <w:t xml:space="preserve"> </w:t>
      </w:r>
      <w:r>
        <w:t xml:space="preserve"> -</w:t>
      </w:r>
      <w:proofErr w:type="gramEnd"/>
      <w:r>
        <w:t xml:space="preserve"> интерес к различным сферам профессиональной деятельности</w:t>
      </w:r>
      <w:r>
        <w:rPr>
          <w:b/>
        </w:rPr>
        <w:t>,</w:t>
      </w:r>
      <w:r>
        <w:t xml:space="preserve"> Овладение универсальными учебными познавательными действиями: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rPr>
          <w:b/>
        </w:rPr>
        <w:t xml:space="preserve">а) базовые логические действия: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самостоятельно формулировать и актуализировать проблему, рассматривать ее </w:t>
      </w:r>
      <w:proofErr w:type="gramStart"/>
      <w:r>
        <w:t>всесторонне</w:t>
      </w:r>
      <w:r>
        <w:rPr>
          <w:b/>
        </w:rPr>
        <w:t xml:space="preserve">; </w:t>
      </w:r>
      <w:r>
        <w:t xml:space="preserve"> -</w:t>
      </w:r>
      <w:proofErr w:type="gramEnd"/>
      <w:r>
        <w:t xml:space="preserve"> устанавливать существенный признак или основания для сравнения, классификации и обобщения; 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определять цели деятельности, задавать параметры и критерии их достижения;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выявлять закономерности и противоречия в рассматриваемых явлениях; 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lastRenderedPageBreak/>
        <w:t>вносить коррективы в деятельность, оценивать соответствие результатов целям, оценивать риски последствий деятельности;</w:t>
      </w:r>
      <w:r>
        <w:rPr>
          <w:b/>
        </w:rPr>
        <w:t xml:space="preserve"> </w:t>
      </w:r>
      <w:r>
        <w:t xml:space="preserve"> </w:t>
      </w:r>
    </w:p>
    <w:p w:rsidR="000C556B" w:rsidRDefault="00D440D1">
      <w:pPr>
        <w:numPr>
          <w:ilvl w:val="0"/>
          <w:numId w:val="3"/>
        </w:numPr>
        <w:ind w:right="0" w:hanging="142"/>
      </w:pPr>
      <w:r>
        <w:t>развивать креативное мышление при решении жизненных проблем</w:t>
      </w:r>
      <w:r>
        <w:rPr>
          <w:b/>
        </w:rPr>
        <w:t xml:space="preserve"> </w:t>
      </w:r>
      <w:r>
        <w:t xml:space="preserve"> </w:t>
      </w:r>
    </w:p>
    <w:p w:rsidR="000C556B" w:rsidRDefault="00D440D1" w:rsidP="000C556B">
      <w:pPr>
        <w:spacing w:after="64" w:line="259" w:lineRule="auto"/>
        <w:ind w:left="0" w:right="4" w:firstLine="0"/>
        <w:rPr>
          <w:b/>
        </w:rPr>
      </w:pPr>
      <w:r w:rsidRPr="000C556B">
        <w:rPr>
          <w:b/>
        </w:rPr>
        <w:t>б) базовые исследовательские действия:</w:t>
      </w:r>
    </w:p>
    <w:p w:rsidR="000438F1" w:rsidRDefault="00D440D1" w:rsidP="000C556B">
      <w:pPr>
        <w:spacing w:after="64" w:line="259" w:lineRule="auto"/>
        <w:ind w:left="0" w:right="4" w:firstLine="0"/>
      </w:pPr>
      <w:r w:rsidRPr="000C556B">
        <w:rPr>
          <w:b/>
        </w:rPr>
        <w:t xml:space="preserve"> </w:t>
      </w:r>
      <w:r>
        <w:t xml:space="preserve">владеть навыками учебно-исследовательской и проектной деятельности, навыками </w:t>
      </w:r>
    </w:p>
    <w:p w:rsidR="000438F1" w:rsidRDefault="00D440D1">
      <w:pPr>
        <w:ind w:left="7" w:right="0"/>
      </w:pPr>
      <w:r>
        <w:t>разрешения проблем;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r>
        <w:rPr>
          <w:b/>
        </w:rPr>
        <w:t xml:space="preserve"> 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уметь переносить знания в познавательную и практическую области жизнедеятельности;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уметь интегрировать знания из разных предметных областей;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выдвигать новые идеи, предлагать оригинальные подходы и решения;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способность их использования в познавательной и социальной практике</w:t>
      </w:r>
      <w:r>
        <w:rPr>
          <w:b/>
        </w:rP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готовность к саморазвитию, самостоятельности и самоопределению; </w:t>
      </w:r>
    </w:p>
    <w:p w:rsidR="000C556B" w:rsidRDefault="00D440D1">
      <w:pPr>
        <w:spacing w:after="0" w:line="317" w:lineRule="auto"/>
        <w:ind w:left="7" w:right="773"/>
        <w:jc w:val="left"/>
        <w:rPr>
          <w:b/>
        </w:rPr>
      </w:pPr>
      <w:r>
        <w:t xml:space="preserve">-овладение навыками учебно-исследовательской, проектной и социальной деятельности; </w:t>
      </w:r>
      <w:r>
        <w:rPr>
          <w:b/>
        </w:rPr>
        <w:t xml:space="preserve">Овладение универсальными коммуникативными действиями: </w:t>
      </w:r>
    </w:p>
    <w:p w:rsidR="000438F1" w:rsidRDefault="00D440D1">
      <w:pPr>
        <w:spacing w:after="0" w:line="317" w:lineRule="auto"/>
        <w:ind w:left="7" w:right="773"/>
        <w:jc w:val="left"/>
      </w:pPr>
      <w:r>
        <w:t xml:space="preserve">б) </w:t>
      </w:r>
      <w:r>
        <w:rPr>
          <w:b/>
        </w:rPr>
        <w:t>совместная деятельность</w:t>
      </w:r>
      <w:r>
        <w:t xml:space="preserve">: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понимать и использовать преимущества командной и индивидуальной работы;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</w:r>
    </w:p>
    <w:p w:rsidR="000C556B" w:rsidRDefault="00D440D1">
      <w:pPr>
        <w:spacing w:after="57" w:line="259" w:lineRule="auto"/>
        <w:ind w:right="3322"/>
        <w:jc w:val="left"/>
        <w:rPr>
          <w:b/>
        </w:rPr>
      </w:pPr>
      <w:r>
        <w:rPr>
          <w:b/>
        </w:rPr>
        <w:t>Овладение универсальными регулятивными действиями:</w:t>
      </w:r>
    </w:p>
    <w:p w:rsidR="000438F1" w:rsidRDefault="00D440D1">
      <w:pPr>
        <w:spacing w:after="57" w:line="259" w:lineRule="auto"/>
        <w:ind w:right="3322"/>
        <w:jc w:val="left"/>
      </w:pPr>
      <w:r>
        <w:rPr>
          <w:b/>
        </w:rPr>
        <w:t xml:space="preserve"> </w:t>
      </w:r>
      <w:r>
        <w:t>г</w:t>
      </w:r>
      <w:r>
        <w:rPr>
          <w:b/>
        </w:rPr>
        <w:t xml:space="preserve">) принятие себя и других людей: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принимать мотивы и аргументы других людей при анализе результатов деятельности;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признавать свое право и право других людей на ошибки;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развивать способность понимать мир с позиции другого человека</w:t>
      </w:r>
      <w:r>
        <w:rPr>
          <w:b/>
        </w:rPr>
        <w:t xml:space="preserve"> </w:t>
      </w:r>
    </w:p>
    <w:p w:rsidR="000C556B" w:rsidRPr="000C556B" w:rsidRDefault="00D440D1">
      <w:pPr>
        <w:numPr>
          <w:ilvl w:val="0"/>
          <w:numId w:val="3"/>
        </w:numPr>
        <w:spacing w:after="0" w:line="317" w:lineRule="auto"/>
        <w:ind w:right="0" w:hanging="142"/>
      </w:pPr>
      <w:r>
        <w:t xml:space="preserve">готовность к саморазвитию, самостоятельности и </w:t>
      </w:r>
      <w:proofErr w:type="gramStart"/>
      <w:r>
        <w:t>самоопределению;</w:t>
      </w:r>
      <w:r>
        <w:rPr>
          <w:b/>
        </w:rPr>
        <w:t xml:space="preserve"> </w:t>
      </w:r>
      <w:r>
        <w:t xml:space="preserve"> -</w:t>
      </w:r>
      <w:proofErr w:type="gramEnd"/>
      <w:r>
        <w:t xml:space="preserve"> наличие мотивации к обучению и личностному развитию;</w:t>
      </w:r>
      <w:r>
        <w:rPr>
          <w:b/>
        </w:rPr>
        <w:t xml:space="preserve"> </w:t>
      </w:r>
    </w:p>
    <w:p w:rsidR="000438F1" w:rsidRDefault="00D440D1" w:rsidP="000C556B">
      <w:pPr>
        <w:spacing w:after="0" w:line="317" w:lineRule="auto"/>
        <w:ind w:left="142" w:right="0" w:firstLine="0"/>
      </w:pPr>
      <w:r>
        <w:t xml:space="preserve"> </w:t>
      </w:r>
      <w:r>
        <w:rPr>
          <w:b/>
        </w:rPr>
        <w:t>В части</w:t>
      </w:r>
      <w:r>
        <w:t xml:space="preserve"> </w:t>
      </w:r>
      <w:r>
        <w:rPr>
          <w:b/>
        </w:rPr>
        <w:t xml:space="preserve">физического воспитания: 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сформированность здорового и безопасного образа жизни, ответственного отношения к своему здоровью;</w:t>
      </w:r>
      <w:r>
        <w:rPr>
          <w:b/>
        </w:rPr>
        <w:t xml:space="preserve"> 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потребность в физическом совершенствовании, занятиях спортивно-оздоровительной деятельностью;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lastRenderedPageBreak/>
        <w:t>активное неприятие вредных привычек и иных форм причинения вреда физическому и психическому здоровью;</w:t>
      </w:r>
      <w:r>
        <w:rPr>
          <w:b/>
        </w:rPr>
        <w:t xml:space="preserve"> </w:t>
      </w:r>
      <w:r>
        <w:t xml:space="preserve"> </w:t>
      </w:r>
    </w:p>
    <w:p w:rsidR="000C556B" w:rsidRDefault="00D440D1">
      <w:pPr>
        <w:spacing w:after="57" w:line="259" w:lineRule="auto"/>
        <w:ind w:right="3300"/>
        <w:jc w:val="left"/>
        <w:rPr>
          <w:b/>
        </w:rPr>
      </w:pPr>
      <w:r>
        <w:rPr>
          <w:b/>
        </w:rPr>
        <w:t xml:space="preserve">Овладение универсальными регулятивными действиями: </w:t>
      </w:r>
    </w:p>
    <w:p w:rsidR="000438F1" w:rsidRDefault="00D440D1">
      <w:pPr>
        <w:spacing w:after="57" w:line="259" w:lineRule="auto"/>
        <w:ind w:right="3300"/>
        <w:jc w:val="left"/>
      </w:pPr>
      <w:r>
        <w:rPr>
          <w:b/>
        </w:rPr>
        <w:t xml:space="preserve">а) самоорганизация: </w:t>
      </w:r>
    </w:p>
    <w:p w:rsidR="000438F1" w:rsidRDefault="00D440D1">
      <w:pPr>
        <w:ind w:left="7" w:right="0"/>
      </w:pPr>
      <w:r>
        <w:t>- самостоятельно составлять план решения проблемы с учетом имеющихся ресурсов, собственных возможностей и предпочтений;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давать оценку новым ситуациям;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>расширять рамки учебного предмета на основе личных предпочтений;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делать осознанный выбор, аргументировать его, брать ответственность за </w:t>
      </w:r>
      <w:proofErr w:type="gramStart"/>
      <w:r>
        <w:t>решение;</w:t>
      </w:r>
      <w:r>
        <w:rPr>
          <w:b/>
        </w:rPr>
        <w:t xml:space="preserve"> </w:t>
      </w:r>
      <w:r>
        <w:t xml:space="preserve"> -</w:t>
      </w:r>
      <w:proofErr w:type="gramEnd"/>
      <w:r>
        <w:t xml:space="preserve"> оценивать приобретенный опыт;</w:t>
      </w:r>
      <w:r>
        <w:rPr>
          <w:b/>
        </w:rPr>
        <w:t xml:space="preserve"> </w:t>
      </w:r>
      <w:r>
        <w:t xml:space="preserve"> </w:t>
      </w:r>
    </w:p>
    <w:p w:rsidR="000438F1" w:rsidRDefault="00D440D1">
      <w:pPr>
        <w:ind w:left="190" w:right="0"/>
      </w:pPr>
      <w:r>
        <w:t xml:space="preserve">способствовать формированию и проявлению широкой эрудиции в разных областях знаний, </w:t>
      </w:r>
    </w:p>
    <w:p w:rsidR="000438F1" w:rsidRDefault="00D440D1">
      <w:pPr>
        <w:ind w:left="7" w:right="0"/>
      </w:pPr>
      <w:r>
        <w:t>постоянно повышать свой образовательный и культурный уровень</w:t>
      </w:r>
      <w:r>
        <w:rPr>
          <w:b/>
        </w:rPr>
        <w:t xml:space="preserve"> </w:t>
      </w:r>
    </w:p>
    <w:p w:rsidR="000438F1" w:rsidRDefault="00D440D1">
      <w:pPr>
        <w:spacing w:after="87" w:line="259" w:lineRule="auto"/>
        <w:ind w:left="12" w:right="0" w:firstLine="0"/>
        <w:jc w:val="left"/>
      </w:pPr>
      <w:r>
        <w:rPr>
          <w:b/>
        </w:rPr>
        <w:t xml:space="preserve"> </w:t>
      </w:r>
    </w:p>
    <w:p w:rsidR="000438F1" w:rsidRDefault="00D440D1">
      <w:pPr>
        <w:tabs>
          <w:tab w:val="center" w:pos="4551"/>
        </w:tabs>
        <w:spacing w:after="153" w:line="259" w:lineRule="auto"/>
        <w:ind w:left="0" w:right="0" w:firstLine="0"/>
        <w:jc w:val="left"/>
      </w:pPr>
      <w:r>
        <w:rPr>
          <w:b/>
        </w:rPr>
        <w:t>Дисциплинарные (предметные*):</w:t>
      </w:r>
      <w:r>
        <w:t xml:space="preserve">  </w:t>
      </w:r>
      <w:r>
        <w:tab/>
      </w:r>
      <w:r>
        <w:rPr>
          <w:b/>
        </w:rPr>
        <w:t xml:space="preserve">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</w:r>
    </w:p>
    <w:p w:rsidR="000438F1" w:rsidRDefault="00D440D1">
      <w:pPr>
        <w:numPr>
          <w:ilvl w:val="0"/>
          <w:numId w:val="3"/>
        </w:numPr>
        <w:spacing w:after="100"/>
        <w:ind w:right="0" w:hanging="142"/>
      </w:pPr>
      <w:r>
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lastRenderedPageBreak/>
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</w:r>
    </w:p>
    <w:p w:rsidR="000438F1" w:rsidRDefault="00D440D1">
      <w:pPr>
        <w:numPr>
          <w:ilvl w:val="0"/>
          <w:numId w:val="3"/>
        </w:numPr>
        <w:ind w:right="0" w:hanging="142"/>
      </w:pPr>
      <w:r>
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</w:r>
    </w:p>
    <w:p w:rsidR="000438F1" w:rsidRDefault="00D440D1">
      <w:pPr>
        <w:numPr>
          <w:ilvl w:val="0"/>
          <w:numId w:val="3"/>
        </w:numPr>
        <w:spacing w:after="50"/>
        <w:ind w:right="0" w:hanging="142"/>
      </w:pPr>
      <w:r>
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0438F1" w:rsidRDefault="00D440D1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0438F1" w:rsidRDefault="00D440D1">
      <w:pPr>
        <w:spacing w:after="91"/>
        <w:ind w:left="-3" w:right="0" w:firstLine="245"/>
      </w:pPr>
      <w:r>
        <w:t xml:space="preserve">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 </w:t>
      </w:r>
    </w:p>
    <w:p w:rsidR="000438F1" w:rsidRDefault="00D440D1">
      <w:pPr>
        <w:numPr>
          <w:ilvl w:val="0"/>
          <w:numId w:val="3"/>
        </w:numPr>
        <w:spacing w:after="47"/>
        <w:ind w:right="0" w:hanging="142"/>
      </w:pPr>
      <w:r>
        <w:t xml:space="preserve">иметь положительную динамику в развитии основных физических качеств (силы, быстроты, выносливости, гибкости и ловкости) </w:t>
      </w:r>
    </w:p>
    <w:p w:rsidR="000438F1" w:rsidRDefault="00D440D1">
      <w:pPr>
        <w:spacing w:after="105" w:line="259" w:lineRule="auto"/>
        <w:ind w:left="720" w:right="0" w:firstLine="0"/>
        <w:jc w:val="left"/>
      </w:pPr>
      <w:r>
        <w:rPr>
          <w:b/>
        </w:rPr>
        <w:t xml:space="preserve"> </w:t>
      </w:r>
    </w:p>
    <w:p w:rsidR="000438F1" w:rsidRDefault="00D440D1">
      <w:pPr>
        <w:spacing w:after="0" w:line="259" w:lineRule="auto"/>
        <w:ind w:left="761" w:right="0"/>
        <w:jc w:val="left"/>
      </w:pPr>
      <w:r>
        <w:rPr>
          <w:b/>
        </w:rPr>
        <w:t xml:space="preserve">Личностные (воспитания):   </w:t>
      </w:r>
    </w:p>
    <w:tbl>
      <w:tblPr>
        <w:tblStyle w:val="TableGrid"/>
        <w:tblW w:w="10034" w:type="dxa"/>
        <w:tblInd w:w="-96" w:type="dxa"/>
        <w:tblCellMar>
          <w:top w:w="54" w:type="dxa"/>
          <w:left w:w="106" w:type="dxa"/>
          <w:right w:w="96" w:type="dxa"/>
        </w:tblCellMar>
        <w:tblLook w:val="04A0" w:firstRow="1" w:lastRow="0" w:firstColumn="1" w:lastColumn="0" w:noHBand="0" w:noVBand="1"/>
      </w:tblPr>
      <w:tblGrid>
        <w:gridCol w:w="960"/>
        <w:gridCol w:w="9074"/>
      </w:tblGrid>
      <w:tr w:rsidR="000438F1">
        <w:trPr>
          <w:trHeight w:val="11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ЛР 9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      </w:r>
          </w:p>
        </w:tc>
      </w:tr>
      <w:tr w:rsidR="000438F1">
        <w:trPr>
          <w:trHeight w:val="56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ЛР 10 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Заботящийся о защите окружающей среды, собственной и чужой безопасности, в том числе цифровой. </w:t>
            </w:r>
          </w:p>
        </w:tc>
      </w:tr>
    </w:tbl>
    <w:p w:rsidR="000438F1" w:rsidRDefault="00D440D1">
      <w:pPr>
        <w:spacing w:after="145" w:line="259" w:lineRule="auto"/>
        <w:ind w:left="720" w:right="0" w:firstLine="0"/>
        <w:jc w:val="left"/>
      </w:pPr>
      <w:r>
        <w:rPr>
          <w:i/>
        </w:rPr>
        <w:t xml:space="preserve"> </w:t>
      </w:r>
    </w:p>
    <w:p w:rsidR="000438F1" w:rsidRDefault="00D440D1">
      <w:pPr>
        <w:spacing w:line="358" w:lineRule="auto"/>
        <w:ind w:left="-3" w:right="0" w:firstLine="708"/>
      </w:pPr>
      <w:r>
        <w:t xml:space="preserve">Освоение учебной дисциплины </w:t>
      </w:r>
      <w:r>
        <w:rPr>
          <w:b/>
        </w:rPr>
        <w:t>ОД.09 Физическая культура</w:t>
      </w:r>
      <w:r>
        <w:rPr>
          <w:b/>
          <w:sz w:val="28"/>
        </w:rPr>
        <w:t xml:space="preserve"> </w:t>
      </w:r>
      <w:r>
        <w:t xml:space="preserve">направлено на формирование компетенций: </w:t>
      </w:r>
    </w:p>
    <w:p w:rsidR="000438F1" w:rsidRDefault="00D440D1">
      <w:pPr>
        <w:spacing w:after="47"/>
        <w:ind w:left="-3" w:right="0" w:firstLine="708"/>
      </w:pPr>
      <w:r>
        <w:t xml:space="preserve">ОК 01. Выбирать способы решения задач профессиональной деятельности применительно к различным контекстам </w:t>
      </w:r>
    </w:p>
    <w:p w:rsidR="000438F1" w:rsidRDefault="00D440D1">
      <w:pPr>
        <w:ind w:left="730" w:right="0"/>
      </w:pPr>
      <w:r>
        <w:t xml:space="preserve">ОК 04. Эффективно взаимодействовать и работать в коллективе и команде </w:t>
      </w:r>
    </w:p>
    <w:p w:rsidR="000438F1" w:rsidRDefault="00D440D1">
      <w:pPr>
        <w:ind w:left="-3" w:right="0" w:firstLine="708"/>
      </w:pPr>
      <w:r>
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</w:r>
    </w:p>
    <w:p w:rsidR="000438F1" w:rsidRDefault="000438F1">
      <w:pPr>
        <w:sectPr w:rsidR="000438F1" w:rsidSect="000C556B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84" w:right="564" w:bottom="851" w:left="1407" w:header="1137" w:footer="720" w:gutter="0"/>
          <w:cols w:space="720"/>
          <w:titlePg/>
          <w:docGrid w:linePitch="326"/>
        </w:sectPr>
      </w:pPr>
    </w:p>
    <w:p w:rsidR="000438F1" w:rsidRDefault="00D440D1">
      <w:pPr>
        <w:numPr>
          <w:ilvl w:val="0"/>
          <w:numId w:val="4"/>
        </w:numPr>
        <w:spacing w:after="4" w:line="265" w:lineRule="auto"/>
        <w:ind w:right="0" w:hanging="281"/>
        <w:jc w:val="left"/>
      </w:pPr>
      <w:r>
        <w:rPr>
          <w:b/>
          <w:sz w:val="28"/>
        </w:rPr>
        <w:lastRenderedPageBreak/>
        <w:t xml:space="preserve">СТРУКТУРА И СОДЕРЖАНИЕ УЧЕБНОЙ ДИСЦИПЛИНЫ </w:t>
      </w:r>
    </w:p>
    <w:p w:rsidR="000438F1" w:rsidRDefault="00D440D1">
      <w:pPr>
        <w:spacing w:after="68" w:line="259" w:lineRule="auto"/>
        <w:ind w:left="766" w:right="0" w:firstLine="0"/>
        <w:jc w:val="left"/>
      </w:pPr>
      <w:r>
        <w:rPr>
          <w:b/>
          <w:sz w:val="28"/>
        </w:rPr>
        <w:t xml:space="preserve"> </w:t>
      </w:r>
    </w:p>
    <w:p w:rsidR="000438F1" w:rsidRDefault="00D440D1">
      <w:pPr>
        <w:numPr>
          <w:ilvl w:val="1"/>
          <w:numId w:val="4"/>
        </w:numPr>
        <w:spacing w:after="4" w:line="265" w:lineRule="auto"/>
        <w:ind w:right="0" w:hanging="492"/>
        <w:jc w:val="left"/>
      </w:pPr>
      <w:r>
        <w:rPr>
          <w:b/>
          <w:sz w:val="28"/>
        </w:rPr>
        <w:t xml:space="preserve">Объем учебной дисциплины и виды учебной работы </w:t>
      </w:r>
    </w:p>
    <w:tbl>
      <w:tblPr>
        <w:tblStyle w:val="TableGrid"/>
        <w:tblW w:w="10140" w:type="dxa"/>
        <w:tblInd w:w="-50" w:type="dxa"/>
        <w:tblCellMar>
          <w:top w:w="154" w:type="dxa"/>
          <w:left w:w="108" w:type="dxa"/>
          <w:bottom w:w="9" w:type="dxa"/>
          <w:right w:w="115" w:type="dxa"/>
        </w:tblCellMar>
        <w:tblLook w:val="04A0" w:firstRow="1" w:lastRow="0" w:firstColumn="1" w:lastColumn="0" w:noHBand="0" w:noVBand="1"/>
      </w:tblPr>
      <w:tblGrid>
        <w:gridCol w:w="8260"/>
        <w:gridCol w:w="1880"/>
      </w:tblGrid>
      <w:tr w:rsidR="000438F1">
        <w:trPr>
          <w:trHeight w:val="506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Вид учебной работы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Объем часов </w:t>
            </w:r>
          </w:p>
        </w:tc>
      </w:tr>
      <w:tr w:rsidR="000438F1">
        <w:trPr>
          <w:trHeight w:val="504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center"/>
            </w:pPr>
            <w:r>
              <w:t xml:space="preserve">72 </w:t>
            </w:r>
          </w:p>
        </w:tc>
      </w:tr>
      <w:tr w:rsidR="000438F1">
        <w:trPr>
          <w:trHeight w:val="737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1896" w:firstLine="0"/>
              <w:jc w:val="left"/>
            </w:pPr>
            <w:r>
              <w:rPr>
                <w:b/>
                <w:i/>
              </w:rPr>
              <w:t xml:space="preserve">Учебная нагрузка во взаимодействии с преподавателем </w:t>
            </w:r>
            <w:r>
              <w:t xml:space="preserve">в том числе: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8F1" w:rsidRDefault="003F798A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>54</w:t>
            </w:r>
          </w:p>
        </w:tc>
      </w:tr>
      <w:tr w:rsidR="000438F1">
        <w:trPr>
          <w:trHeight w:val="504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теоретическое обучение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8F1" w:rsidRDefault="003F798A">
            <w:pPr>
              <w:spacing w:after="0" w:line="259" w:lineRule="auto"/>
              <w:ind w:left="4" w:right="0" w:firstLine="0"/>
              <w:jc w:val="center"/>
            </w:pPr>
            <w:r>
              <w:t>2</w:t>
            </w:r>
          </w:p>
        </w:tc>
      </w:tr>
      <w:tr w:rsidR="000438F1">
        <w:trPr>
          <w:trHeight w:val="504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занятия 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8F1" w:rsidRDefault="003F798A">
            <w:pPr>
              <w:spacing w:after="0" w:line="259" w:lineRule="auto"/>
              <w:ind w:left="4" w:right="0" w:firstLine="0"/>
              <w:jc w:val="center"/>
            </w:pPr>
            <w:r>
              <w:t>52</w:t>
            </w:r>
          </w:p>
        </w:tc>
      </w:tr>
      <w:tr w:rsidR="000438F1">
        <w:trPr>
          <w:trHeight w:val="737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1712" w:firstLine="0"/>
              <w:jc w:val="left"/>
            </w:pPr>
            <w:r>
              <w:rPr>
                <w:b/>
              </w:rPr>
              <w:t xml:space="preserve">Профессионально ориентированное содержание (ПОС*) в том числе: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8F1" w:rsidRDefault="003F798A">
            <w:pPr>
              <w:spacing w:after="0" w:line="259" w:lineRule="auto"/>
              <w:ind w:left="4" w:right="0" w:firstLine="0"/>
              <w:jc w:val="center"/>
            </w:pPr>
            <w:r>
              <w:rPr>
                <w:b/>
              </w:rPr>
              <w:t>18</w:t>
            </w:r>
          </w:p>
        </w:tc>
      </w:tr>
      <w:tr w:rsidR="000438F1">
        <w:trPr>
          <w:trHeight w:val="504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теоретическое обучение</w:t>
            </w:r>
            <w:r>
              <w:rPr>
                <w:b/>
              </w:rPr>
              <w:t xml:space="preserve">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8F1" w:rsidRDefault="003F798A">
            <w:pPr>
              <w:spacing w:after="0" w:line="259" w:lineRule="auto"/>
              <w:ind w:left="4" w:right="0" w:firstLine="0"/>
              <w:jc w:val="center"/>
            </w:pPr>
            <w:r>
              <w:t>2</w:t>
            </w:r>
            <w:r w:rsidR="00D440D1">
              <w:t xml:space="preserve"> </w:t>
            </w:r>
          </w:p>
        </w:tc>
      </w:tr>
      <w:tr w:rsidR="000438F1">
        <w:trPr>
          <w:trHeight w:val="504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практические занятия </w:t>
            </w:r>
            <w:r>
              <w:rPr>
                <w:b/>
              </w:rPr>
              <w:t xml:space="preserve">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center"/>
            </w:pPr>
            <w:r>
              <w:t xml:space="preserve">16 </w:t>
            </w:r>
          </w:p>
        </w:tc>
      </w:tr>
      <w:tr w:rsidR="000438F1">
        <w:trPr>
          <w:trHeight w:val="506"/>
        </w:trPr>
        <w:tc>
          <w:tcPr>
            <w:tcW w:w="8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Промежуточная аттестация</w:t>
            </w:r>
            <w:r>
              <w:rPr>
                <w:b/>
              </w:rPr>
              <w:t xml:space="preserve"> </w:t>
            </w:r>
            <w:r w:rsidR="00FE14FD">
              <w:rPr>
                <w:b/>
              </w:rPr>
              <w:t xml:space="preserve">- </w:t>
            </w:r>
            <w:r>
              <w:rPr>
                <w:b/>
              </w:rPr>
              <w:t xml:space="preserve">дифференцированный зачет 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38F1" w:rsidRDefault="000438F1">
            <w:pPr>
              <w:spacing w:after="0" w:line="259" w:lineRule="auto"/>
              <w:ind w:left="4" w:right="0" w:firstLine="0"/>
              <w:jc w:val="center"/>
            </w:pPr>
          </w:p>
        </w:tc>
      </w:tr>
    </w:tbl>
    <w:p w:rsidR="000438F1" w:rsidRDefault="00D440D1">
      <w:pPr>
        <w:spacing w:after="0" w:line="259" w:lineRule="auto"/>
        <w:ind w:left="766" w:right="0" w:firstLine="0"/>
        <w:jc w:val="left"/>
      </w:pPr>
      <w:r>
        <w:rPr>
          <w:sz w:val="28"/>
        </w:rPr>
        <w:t xml:space="preserve"> </w:t>
      </w:r>
      <w:r>
        <w:br w:type="page"/>
      </w:r>
    </w:p>
    <w:p w:rsidR="000438F1" w:rsidRDefault="00D440D1">
      <w:pPr>
        <w:numPr>
          <w:ilvl w:val="1"/>
          <w:numId w:val="4"/>
        </w:numPr>
        <w:spacing w:after="4" w:line="265" w:lineRule="auto"/>
        <w:ind w:right="0" w:hanging="492"/>
        <w:jc w:val="left"/>
      </w:pPr>
      <w:r>
        <w:rPr>
          <w:b/>
          <w:sz w:val="28"/>
        </w:rPr>
        <w:lastRenderedPageBreak/>
        <w:t xml:space="preserve">Тематический план и содержание учебной дисциплины </w:t>
      </w:r>
    </w:p>
    <w:p w:rsidR="000438F1" w:rsidRDefault="00D440D1">
      <w:pPr>
        <w:spacing w:after="0" w:line="259" w:lineRule="auto"/>
        <w:ind w:left="0" w:right="941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1246" w:type="dxa"/>
        <w:tblInd w:w="-936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127"/>
        <w:gridCol w:w="6666"/>
        <w:gridCol w:w="1133"/>
        <w:gridCol w:w="1320"/>
      </w:tblGrid>
      <w:tr w:rsidR="000438F1">
        <w:trPr>
          <w:trHeight w:val="11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30"/>
              <w:jc w:val="center"/>
            </w:pPr>
            <w:r>
              <w:rPr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наличии)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Объем часов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38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Формиру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емые</w:t>
            </w:r>
            <w:proofErr w:type="spellEnd"/>
            <w:r>
              <w:rPr>
                <w:b/>
              </w:rPr>
              <w:t xml:space="preserve">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</w:rPr>
              <w:t>компетен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ции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0438F1">
        <w:trPr>
          <w:trHeight w:val="83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1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Физическая культура, как часть культуры общества и человека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3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>ОК 08</w:t>
            </w: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8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1.1</w:t>
            </w:r>
            <w:r>
              <w:rPr>
                <w:i/>
              </w:rPr>
              <w:t xml:space="preserve"> </w:t>
            </w:r>
            <w:r>
              <w:t xml:space="preserve">Современное состояние физической культуры и спорта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0438F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3" w:firstLine="0"/>
            </w:pPr>
            <w:r>
              <w:t>1</w:t>
            </w:r>
            <w:r>
              <w:rPr>
                <w:b/>
              </w:rPr>
              <w:t xml:space="preserve">. </w:t>
            </w:r>
            <w: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20" w:line="259" w:lineRule="auto"/>
              <w:ind w:left="0" w:right="63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ОК 08 </w:t>
            </w:r>
          </w:p>
        </w:tc>
      </w:tr>
      <w:tr w:rsidR="000438F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1" w:firstLine="0"/>
            </w:pPr>
            <w:r>
              <w:t>2.</w:t>
            </w:r>
            <w:r>
              <w:rPr>
                <w:i/>
              </w:rPr>
              <w:t xml:space="preserve"> </w:t>
            </w:r>
            <w: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для обучающихся СПО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1.2</w:t>
            </w:r>
            <w:r>
              <w:t xml:space="preserve"> Здоровье и здоровый образ жизни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0" w:line="259" w:lineRule="auto"/>
              <w:ind w:left="0" w:right="63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>ОК 08</w:t>
            </w:r>
            <w:r>
              <w:rPr>
                <w:vertAlign w:val="superscript"/>
              </w:rPr>
              <w:t xml:space="preserve"> </w:t>
            </w: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47" w:line="238" w:lineRule="auto"/>
              <w:ind w:left="0" w:right="27" w:firstLine="0"/>
              <w:jc w:val="left"/>
            </w:pPr>
            <w:r>
              <w:t xml:space="preserve">1. Понятие «здоровье» (физическое, психическое, социальное). Факторы, определяющие здоровье.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Психосоматические заболевания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47" w:line="238" w:lineRule="auto"/>
              <w:ind w:left="0" w:right="62" w:firstLine="0"/>
            </w:pPr>
            <w:r>
              <w:t xml:space="preserve"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гигиена, закаливание, рациональное питание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8" w:lineRule="auto"/>
              <w:ind w:left="0" w:right="63" w:firstLine="0"/>
            </w:pPr>
            <w:r>
              <w:t xml:space="preserve">3. Влияние двигательной активности на здоровье. Оздоровительное воздействие физических упражнений на организм занимающихся.  </w:t>
            </w:r>
          </w:p>
          <w:p w:rsidR="000438F1" w:rsidRDefault="00D440D1">
            <w:pPr>
              <w:spacing w:after="0" w:line="259" w:lineRule="auto"/>
              <w:ind w:left="0" w:right="0" w:firstLine="0"/>
            </w:pPr>
            <w:r>
              <w:t xml:space="preserve">Двигательная рекреация и ее роль в организации здорового образа жизни современного человека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1.3</w:t>
            </w:r>
            <w:r>
              <w:rPr>
                <w:i/>
              </w:rPr>
              <w:t xml:space="preserve"> </w:t>
            </w:r>
            <w:r>
              <w:t>Современные системы и технологии укрепления и сохранения здоровья</w:t>
            </w:r>
            <w:r>
              <w:rPr>
                <w:b/>
              </w:rPr>
              <w:t xml:space="preserve">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3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ОК 08 </w:t>
            </w:r>
          </w:p>
        </w:tc>
      </w:tr>
      <w:tr w:rsidR="000438F1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9" w:lineRule="auto"/>
              <w:ind w:left="43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Современное представление о современных системах и технологиях укрепления и сохранения здоровья </w:t>
            </w:r>
            <w:r>
              <w:rPr>
                <w:i/>
              </w:rPr>
              <w:t xml:space="preserve"> </w:t>
            </w:r>
          </w:p>
          <w:p w:rsidR="000438F1" w:rsidRDefault="00D440D1">
            <w:pPr>
              <w:spacing w:after="0" w:line="259" w:lineRule="auto"/>
              <w:ind w:left="0" w:right="62" w:firstLine="0"/>
            </w:pPr>
            <w:r>
              <w:rPr>
                <w:i/>
              </w:rPr>
              <w:t xml:space="preserve">(дыхательная гимнастика, антистрессовая пластическая гимнастика, йога, глазодвигательная гимнастика, </w:t>
            </w:r>
            <w:proofErr w:type="spellStart"/>
            <w:r>
              <w:rPr>
                <w:i/>
              </w:rPr>
              <w:t>стрейтчинг</w:t>
            </w:r>
            <w:proofErr w:type="spellEnd"/>
            <w:r>
              <w:rPr>
                <w:i/>
              </w:rPr>
              <w:t>, суставная гимнастика; лыжные прогулки по пересеченной местности, оздоровительная ходьба, северная или скандинавская ходьба и оздоровительный бег и др.)</w:t>
            </w:r>
            <w: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6" w:firstLine="0"/>
            </w:pPr>
            <w:r>
              <w:t xml:space="preserve">2. Особенности организации и проведения занятий в разных системах оздоровительной физической культуры и их функциональная направленность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Тема 1.4</w:t>
            </w:r>
            <w:r>
              <w:rPr>
                <w:i/>
              </w:rPr>
              <w:t xml:space="preserve"> </w:t>
            </w:r>
            <w:r>
              <w:t xml:space="preserve">Основы методики самостоятельных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занятий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3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ОК 08 </w:t>
            </w: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4" w:firstLine="0"/>
            </w:pPr>
            <w:r>
              <w:t xml:space="preserve">1.Формы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0438F1" w:rsidRDefault="000438F1">
      <w:pPr>
        <w:spacing w:after="0" w:line="259" w:lineRule="auto"/>
        <w:ind w:left="-1361" w:right="11412" w:firstLine="0"/>
        <w:jc w:val="left"/>
      </w:pPr>
    </w:p>
    <w:tbl>
      <w:tblPr>
        <w:tblStyle w:val="TableGrid"/>
        <w:tblW w:w="11245" w:type="dxa"/>
        <w:tblInd w:w="-936" w:type="dxa"/>
        <w:tblCellMar>
          <w:top w:w="8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127"/>
        <w:gridCol w:w="6667"/>
        <w:gridCol w:w="1132"/>
        <w:gridCol w:w="1319"/>
      </w:tblGrid>
      <w:tr w:rsidR="000438F1">
        <w:trPr>
          <w:trHeight w:val="60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оздоровительной физической культурой и самоконтроль за индивидуальными показателями здоровья</w:t>
            </w:r>
            <w:r>
              <w:rPr>
                <w:b/>
              </w:rPr>
              <w:t xml:space="preserve"> 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правил во время занятий физической культурой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9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</w:pPr>
            <w:r>
              <w:t xml:space="preserve">2. 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 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3" w:firstLine="0"/>
            </w:pPr>
            <w:r>
              <w:t xml:space="preserve">3. Самоконтроль за индивидуальными показателями физического развития, умственной и физической работоспособностью, индивидуальными показателями физической подготовленности. Дневник самоконтроля 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4. Физические качества, средства их совершенствования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*Профессионально ориентированное содержание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44" w:firstLine="0"/>
              <w:jc w:val="left"/>
            </w:pPr>
            <w:r>
              <w:rPr>
                <w:b/>
              </w:rPr>
              <w:t>Тема 1.5</w:t>
            </w:r>
            <w:r>
              <w:t xml:space="preserve"> Физическая культура в режиме трудового дня</w:t>
            </w:r>
            <w:r>
              <w:rPr>
                <w:b/>
              </w:rPr>
              <w:t xml:space="preserve"> 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0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ОК 08, </w:t>
            </w:r>
          </w:p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19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3" w:firstLine="0"/>
            </w:pPr>
            <w: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>
              <w:t>профессиограммы</w:t>
            </w:r>
            <w:proofErr w:type="spellEnd"/>
            <w:r>
              <w:t xml:space="preserve">. 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1.6 </w:t>
            </w:r>
            <w:r>
              <w:t xml:space="preserve">Профессионально -прикладная физическая подготовка 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0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ОК 08, </w:t>
            </w:r>
          </w:p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7" w:firstLine="0"/>
            </w:pPr>
            <w:r>
              <w:t xml:space="preserve">1.Понятие «профессионально-прикладная физическая подготовка», задачи профессионально-прикладной физической подготовки, средства </w:t>
            </w:r>
            <w:proofErr w:type="spellStart"/>
            <w:r>
              <w:t>профессиональноприкладной</w:t>
            </w:r>
            <w:proofErr w:type="spellEnd"/>
            <w:r>
              <w:t xml:space="preserve"> физической подготовки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2. 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№ 2 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Методические основы обучения различным видам физкультурно-спортивной деятельности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58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0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ОК 08, </w:t>
            </w:r>
          </w:p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Методико-практические занятия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8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*Профессионально ориентированное содержание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300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2.1 </w:t>
            </w:r>
            <w:r>
              <w:t xml:space="preserve">Подбор упражнений, </w:t>
            </w:r>
            <w:r>
              <w:lastRenderedPageBreak/>
              <w:t>составление и проведение комплексов упражнений для различных форм организации занятий физической культурой</w:t>
            </w:r>
            <w:r>
              <w:rPr>
                <w:b/>
              </w:rPr>
              <w:t xml:space="preserve"> 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20" w:line="259" w:lineRule="auto"/>
              <w:ind w:left="0" w:right="60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lastRenderedPageBreak/>
              <w:t xml:space="preserve">ОК 08, </w:t>
            </w:r>
          </w:p>
          <w:p w:rsidR="000438F1" w:rsidRDefault="00D440D1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1. Освоение методики составления и проведения комплексов упражнений </w:t>
            </w:r>
            <w:r>
              <w:tab/>
              <w:t xml:space="preserve">утренней </w:t>
            </w:r>
            <w:r>
              <w:tab/>
              <w:t xml:space="preserve">зарядки, </w:t>
            </w:r>
            <w:r>
              <w:tab/>
              <w:t xml:space="preserve">физкультминуток, </w:t>
            </w:r>
            <w:proofErr w:type="spellStart"/>
            <w:r>
              <w:t>физкультпауз</w:t>
            </w:r>
            <w:proofErr w:type="spellEnd"/>
            <w:r>
              <w:t xml:space="preserve">, комплексов упражнений для коррекции осанки и телосложения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3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2. Освоение методики составления и проведения комплексов упражнений различной функциональной направленности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0438F1" w:rsidRDefault="000438F1">
      <w:pPr>
        <w:spacing w:after="0" w:line="259" w:lineRule="auto"/>
        <w:ind w:left="-1361" w:right="11412" w:firstLine="0"/>
        <w:jc w:val="left"/>
      </w:pPr>
    </w:p>
    <w:tbl>
      <w:tblPr>
        <w:tblStyle w:val="TableGrid"/>
        <w:tblW w:w="11246" w:type="dxa"/>
        <w:tblInd w:w="-936" w:type="dxa"/>
        <w:tblCellMar>
          <w:top w:w="7" w:type="dxa"/>
          <w:left w:w="108" w:type="dxa"/>
          <w:bottom w:w="8" w:type="dxa"/>
          <w:right w:w="49" w:type="dxa"/>
        </w:tblCellMar>
        <w:tblLook w:val="04A0" w:firstRow="1" w:lastRow="0" w:firstColumn="1" w:lastColumn="0" w:noHBand="0" w:noVBand="1"/>
      </w:tblPr>
      <w:tblGrid>
        <w:gridCol w:w="3797"/>
        <w:gridCol w:w="5443"/>
        <w:gridCol w:w="923"/>
        <w:gridCol w:w="1083"/>
      </w:tblGrid>
      <w:tr w:rsidR="000438F1" w:rsidTr="001271B2">
        <w:trPr>
          <w:trHeight w:val="286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44" w:line="238" w:lineRule="auto"/>
              <w:ind w:left="0" w:right="21" w:firstLine="0"/>
              <w:jc w:val="left"/>
            </w:pPr>
            <w:r>
              <w:rPr>
                <w:b/>
              </w:rPr>
              <w:t xml:space="preserve">Тема 2.2 </w:t>
            </w:r>
            <w:r>
              <w:t xml:space="preserve">Составление и проведение самостоятельных занятий по подготовке к сдаче норм и требований ВФСК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«ГТО»</w:t>
            </w:r>
            <w:r>
              <w:rPr>
                <w:b/>
              </w:rPr>
              <w:t xml:space="preserve"> 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1" w:firstLine="0"/>
              <w:jc w:val="center"/>
            </w:pPr>
            <w:r>
              <w:t xml:space="preserve">04,  </w:t>
            </w:r>
          </w:p>
          <w:p w:rsidR="000438F1" w:rsidRDefault="00D440D1">
            <w:pPr>
              <w:spacing w:after="0" w:line="259" w:lineRule="auto"/>
              <w:ind w:left="0" w:right="62" w:firstLine="0"/>
              <w:jc w:val="center"/>
            </w:pPr>
            <w:r>
              <w:t xml:space="preserve">ОК 08, </w:t>
            </w:r>
          </w:p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0438F1" w:rsidTr="001271B2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19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8F1" w:rsidRDefault="00D440D1">
            <w:pPr>
              <w:spacing w:after="24" w:line="258" w:lineRule="auto"/>
              <w:ind w:left="0" w:right="57" w:firstLine="0"/>
            </w:pPr>
            <w:r>
              <w:t xml:space="preserve">3. Освоение методики составления и проведения комплексов упражнений для подготовки к выполнению тестовых упражнений </w:t>
            </w:r>
          </w:p>
          <w:p w:rsidR="000438F1" w:rsidRDefault="00D440D1">
            <w:pPr>
              <w:spacing w:after="0" w:line="259" w:lineRule="auto"/>
              <w:ind w:left="0" w:right="59" w:firstLine="0"/>
            </w:pPr>
            <w: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286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38" w:lineRule="auto"/>
              <w:ind w:left="0" w:right="0" w:firstLine="0"/>
              <w:jc w:val="left"/>
            </w:pPr>
            <w:r>
              <w:rPr>
                <w:b/>
              </w:rPr>
              <w:t xml:space="preserve">Тема 2.3 </w:t>
            </w:r>
            <w:r>
              <w:t xml:space="preserve">Методы самоконтроля и оценка умственной и физической </w:t>
            </w:r>
          </w:p>
          <w:p w:rsidR="000438F1" w:rsidRDefault="00D440D1">
            <w:pPr>
              <w:spacing w:after="9" w:line="259" w:lineRule="auto"/>
              <w:ind w:left="0" w:right="0" w:firstLine="0"/>
              <w:jc w:val="left"/>
            </w:pPr>
            <w:proofErr w:type="spellStart"/>
            <w:r>
              <w:t>работоспособност</w:t>
            </w:r>
            <w:proofErr w:type="spellEnd"/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>и</w:t>
            </w:r>
            <w:r>
              <w:rPr>
                <w:b/>
              </w:rPr>
              <w:t xml:space="preserve"> 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0" w:line="259" w:lineRule="auto"/>
              <w:ind w:left="0" w:right="61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i/>
              </w:rPr>
              <w:t xml:space="preserve"> </w:t>
            </w:r>
          </w:p>
        </w:tc>
      </w:tr>
      <w:tr w:rsidR="000438F1" w:rsidTr="001271B2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13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4. Применение методов самоконтроля и оценка умственной и физической работоспособности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286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2.4.</w:t>
            </w:r>
            <w:r>
              <w:t xml:space="preserve"> Составление и проведение комплексов упражнений для различных форм организации занятий физической культурой при решении </w:t>
            </w:r>
            <w:proofErr w:type="spellStart"/>
            <w:r>
              <w:t>профессиональноориентированных</w:t>
            </w:r>
            <w:proofErr w:type="spellEnd"/>
            <w:r>
              <w:t xml:space="preserve"> задач</w:t>
            </w:r>
            <w:r>
              <w:rPr>
                <w:b/>
              </w:rPr>
              <w:t xml:space="preserve"> 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1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2" w:firstLine="0"/>
              <w:jc w:val="center"/>
            </w:pPr>
            <w:r>
              <w:t xml:space="preserve">ОК 08, </w:t>
            </w:r>
          </w:p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 w:rsidTr="001271B2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5. Освоение методики составления и проведения комплексов упражнений для производственной гимнастики, комплексов упражнений </w:t>
            </w:r>
            <w:r>
              <w:tab/>
              <w:t xml:space="preserve">для </w:t>
            </w:r>
            <w:r>
              <w:tab/>
              <w:t xml:space="preserve">профилактики </w:t>
            </w:r>
            <w:r>
              <w:tab/>
              <w:t xml:space="preserve">профессиональных заболеваний с учётом специфики будущей профессиональной деятельности 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19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6. 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319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2.5 </w:t>
            </w:r>
            <w:r>
              <w:t>Профессионально -прикладная физическая подготовка</w:t>
            </w:r>
            <w:r>
              <w:rPr>
                <w:b/>
              </w:rPr>
              <w:t xml:space="preserve"> 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  <w:p w:rsidR="000438F1" w:rsidRDefault="00D440D1">
            <w:pPr>
              <w:spacing w:after="19" w:line="259" w:lineRule="auto"/>
              <w:ind w:left="0" w:right="61" w:firstLine="0"/>
              <w:jc w:val="center"/>
            </w:pPr>
            <w:r>
              <w:t xml:space="preserve">04, </w:t>
            </w:r>
          </w:p>
          <w:p w:rsidR="000438F1" w:rsidRDefault="00D440D1">
            <w:pPr>
              <w:spacing w:after="0" w:line="259" w:lineRule="auto"/>
              <w:ind w:left="0" w:right="62" w:firstLine="0"/>
              <w:jc w:val="center"/>
            </w:pPr>
            <w:r>
              <w:t xml:space="preserve">ОК 08, </w:t>
            </w:r>
          </w:p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 w:rsidTr="001271B2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7" w:firstLine="0"/>
              <w:jc w:val="left"/>
            </w:pPr>
            <w:r>
              <w:t xml:space="preserve">7. 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</w:t>
            </w:r>
            <w:r>
              <w:lastRenderedPageBreak/>
              <w:t xml:space="preserve">условия или производственные факторы, профессиональные заболевания 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8-11. Освоение комплексов упражнений для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производственной гимнастики различных групп профессий (первая, вторая, третья, четвертая группы профессий)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 w:rsidTr="001271B2">
        <w:trPr>
          <w:trHeight w:val="286"/>
        </w:trPr>
        <w:tc>
          <w:tcPr>
            <w:tcW w:w="9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  <w:p w:rsidR="001271B2" w:rsidRDefault="001271B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 w:rsidTr="001271B2">
        <w:trPr>
          <w:trHeight w:val="286"/>
        </w:trPr>
        <w:tc>
          <w:tcPr>
            <w:tcW w:w="9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Учебно-тренировочные занятия </w:t>
            </w:r>
          </w:p>
          <w:p w:rsidR="001271B2" w:rsidRDefault="001271B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42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 w:rsidTr="001271B2">
        <w:trPr>
          <w:trHeight w:val="286"/>
        </w:trPr>
        <w:tc>
          <w:tcPr>
            <w:tcW w:w="9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  <w:i/>
              </w:rPr>
              <w:t>2.</w:t>
            </w:r>
            <w:r w:rsidR="001271B2">
              <w:rPr>
                <w:b/>
                <w:i/>
              </w:rPr>
              <w:t>6</w:t>
            </w:r>
            <w:r>
              <w:rPr>
                <w:b/>
                <w:i/>
              </w:rPr>
              <w:t>. Гимнастика (практические занятия 13-20)</w:t>
            </w:r>
            <w:r>
              <w:rPr>
                <w:b/>
              </w:rPr>
              <w:t xml:space="preserve"> </w:t>
            </w:r>
          </w:p>
          <w:p w:rsidR="001271B2" w:rsidRDefault="001271B2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 w:rsidTr="001271B2">
        <w:trPr>
          <w:trHeight w:val="286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 w:rsidP="001271B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2.</w:t>
            </w:r>
            <w:r w:rsidR="001271B2">
              <w:rPr>
                <w:b/>
              </w:rPr>
              <w:t>6</w:t>
            </w:r>
            <w:r>
              <w:rPr>
                <w:b/>
              </w:rPr>
              <w:t xml:space="preserve"> (1) </w:t>
            </w: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7" w:right="0" w:firstLine="0"/>
              <w:jc w:val="left"/>
            </w:pPr>
            <w:r>
              <w:t xml:space="preserve">ОК 01, ОК </w:t>
            </w:r>
          </w:p>
        </w:tc>
      </w:tr>
    </w:tbl>
    <w:p w:rsidR="000438F1" w:rsidRDefault="000438F1">
      <w:pPr>
        <w:spacing w:after="0" w:line="259" w:lineRule="auto"/>
        <w:ind w:left="-1361" w:right="11412" w:firstLine="0"/>
        <w:jc w:val="left"/>
      </w:pPr>
    </w:p>
    <w:tbl>
      <w:tblPr>
        <w:tblStyle w:val="TableGrid"/>
        <w:tblW w:w="11246" w:type="dxa"/>
        <w:tblInd w:w="-936" w:type="dxa"/>
        <w:tblCellMar>
          <w:top w:w="7" w:type="dxa"/>
          <w:bottom w:w="8" w:type="dxa"/>
          <w:right w:w="25" w:type="dxa"/>
        </w:tblCellMar>
        <w:tblLook w:val="04A0" w:firstRow="1" w:lastRow="0" w:firstColumn="1" w:lastColumn="0" w:noHBand="0" w:noVBand="1"/>
      </w:tblPr>
      <w:tblGrid>
        <w:gridCol w:w="1735"/>
        <w:gridCol w:w="392"/>
        <w:gridCol w:w="2669"/>
        <w:gridCol w:w="3997"/>
        <w:gridCol w:w="1133"/>
        <w:gridCol w:w="1320"/>
      </w:tblGrid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>
            <w:pPr>
              <w:spacing w:after="0" w:line="239" w:lineRule="auto"/>
              <w:ind w:left="108" w:right="0" w:firstLine="0"/>
              <w:jc w:val="left"/>
            </w:pPr>
            <w:r>
              <w:t xml:space="preserve">Основная гимнастика </w:t>
            </w:r>
          </w:p>
          <w:p w:rsidR="000438F1" w:rsidRDefault="00D440D1">
            <w:pPr>
              <w:spacing w:after="17" w:line="259" w:lineRule="auto"/>
              <w:ind w:left="108" w:right="0" w:firstLine="0"/>
            </w:pPr>
            <w:r>
              <w:rPr>
                <w:i/>
              </w:rPr>
              <w:t xml:space="preserve">(обязательный </w:t>
            </w:r>
          </w:p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i/>
              </w:rPr>
              <w:t>вид)</w:t>
            </w:r>
            <w: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5" w:right="0" w:firstLine="0"/>
              <w:jc w:val="center"/>
            </w:pPr>
            <w: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19" w:line="259" w:lineRule="auto"/>
              <w:ind w:right="0" w:firstLine="0"/>
              <w:jc w:val="center"/>
            </w:pPr>
            <w:r>
              <w:t xml:space="preserve">04,  </w:t>
            </w:r>
          </w:p>
          <w:p w:rsidR="000438F1" w:rsidRDefault="00D440D1">
            <w:pPr>
              <w:spacing w:after="0" w:line="259" w:lineRule="auto"/>
              <w:ind w:left="24" w:right="0" w:firstLine="0"/>
              <w:jc w:val="center"/>
            </w:pPr>
            <w:r>
              <w:t>ОК 08</w:t>
            </w: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13. Техника безопасности на занятиях гимнастикой.  </w:t>
            </w:r>
          </w:p>
          <w:p w:rsidR="000438F1" w:rsidRDefault="00D440D1">
            <w:pPr>
              <w:spacing w:after="0" w:line="259" w:lineRule="auto"/>
              <w:ind w:left="108" w:right="87" w:firstLine="0"/>
            </w:pPr>
            <w: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t>размыканий</w:t>
            </w:r>
            <w:proofErr w:type="spellEnd"/>
            <w:r>
              <w:t xml:space="preserve"> и </w:t>
            </w:r>
            <w:proofErr w:type="spellStart"/>
            <w:r>
              <w:t>смыканий</w:t>
            </w:r>
            <w:proofErr w:type="spellEnd"/>
            <w:r>
              <w:t xml:space="preserve">, поворотов на месте. 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85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87" w:firstLine="0"/>
            </w:pPr>
            <w:r>
              <w:t xml:space="preserve">14. Выполнение общеразвивающих упражнений без предмета и с предметом; в парах, в группах, на снарядах и тренажерах. Выполнение прикладных упражнений: ходьбы и бега, упражнений в равновесии, лазанье и </w:t>
            </w:r>
            <w:proofErr w:type="spellStart"/>
            <w:r>
              <w:t>перелазание</w:t>
            </w:r>
            <w:proofErr w:type="spellEnd"/>
            <w:r>
              <w:t xml:space="preserve">, метание и ловля, поднимание и переноска груза, прыжки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>
            <w:pPr>
              <w:tabs>
                <w:tab w:val="center" w:pos="383"/>
                <w:tab w:val="center" w:pos="119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Тема </w:t>
            </w:r>
            <w:r>
              <w:rPr>
                <w:b/>
              </w:rPr>
              <w:tab/>
              <w:t>2.</w:t>
            </w:r>
            <w:r w:rsidR="001271B2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</w:p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>Спортивная гимнастика</w:t>
            </w:r>
            <w:r>
              <w:rPr>
                <w:b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(2) </w:t>
            </w: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5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84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5" w:right="0" w:firstLine="0"/>
              <w:jc w:val="center"/>
            </w:pPr>
            <w: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7" w:lineRule="auto"/>
              <w:ind w:left="0" w:right="0" w:firstLine="0"/>
              <w:jc w:val="center"/>
            </w:pPr>
            <w:r>
              <w:t xml:space="preserve">ОК 01, ОК 04, ОК 08 </w:t>
            </w:r>
          </w:p>
          <w:p w:rsidR="000438F1" w:rsidRDefault="00D440D1">
            <w:pPr>
              <w:spacing w:after="0" w:line="259" w:lineRule="auto"/>
              <w:ind w:left="84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67" w:firstLine="0"/>
              <w:jc w:val="left"/>
            </w:pPr>
            <w:r>
              <w:t>15.Освоение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8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71" w:firstLine="0"/>
              <w:jc w:val="left"/>
            </w:pPr>
            <w:r>
              <w:t>16.Освоение и совершенствование элементов и комбинаций на бревне (девушки); на перекладине (юноши)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>17.Освоение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</w:pPr>
            <w:r>
              <w:t>Элементы и комбинации на снарядах спортивной гимнастики: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8" w:right="0" w:firstLine="0"/>
              <w:jc w:val="center"/>
            </w:pPr>
            <w:r>
              <w:rPr>
                <w:b/>
              </w:rPr>
              <w:t xml:space="preserve">Девушки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0" w:right="0" w:firstLine="0"/>
              <w:jc w:val="center"/>
            </w:pPr>
            <w:r>
              <w:rPr>
                <w:b/>
              </w:rPr>
              <w:t xml:space="preserve">Юноши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51" w:right="69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81" w:firstLine="0"/>
            </w:pPr>
            <w:r>
              <w:t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38" w:lineRule="auto"/>
              <w:ind w:left="151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Бревно: вскок, седы, упоры, прыжки, </w:t>
            </w:r>
          </w:p>
          <w:p w:rsidR="000438F1" w:rsidRDefault="00D440D1">
            <w:pPr>
              <w:spacing w:after="0" w:line="238" w:lineRule="auto"/>
              <w:ind w:left="151" w:right="0" w:firstLine="0"/>
              <w:jc w:val="left"/>
            </w:pPr>
            <w:r>
              <w:t xml:space="preserve">разновидности передвижений, </w:t>
            </w:r>
          </w:p>
          <w:p w:rsidR="000438F1" w:rsidRDefault="00D440D1">
            <w:pPr>
              <w:spacing w:after="23" w:line="264" w:lineRule="auto"/>
              <w:ind w:left="151" w:right="0" w:firstLine="0"/>
              <w:jc w:val="left"/>
            </w:pPr>
            <w:r>
              <w:t xml:space="preserve">равновесия, танцевальные </w:t>
            </w:r>
            <w:r>
              <w:tab/>
              <w:t xml:space="preserve">шаги, </w:t>
            </w:r>
          </w:p>
          <w:p w:rsidR="000438F1" w:rsidRDefault="00D440D1">
            <w:pPr>
              <w:spacing w:after="0" w:line="259" w:lineRule="auto"/>
              <w:ind w:left="151" w:right="0" w:firstLine="0"/>
              <w:jc w:val="left"/>
            </w:pPr>
            <w:r>
              <w:t xml:space="preserve">соскок с конца бревна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8F1" w:rsidRDefault="00D440D1">
            <w:pPr>
              <w:spacing w:after="0" w:line="259" w:lineRule="auto"/>
              <w:ind w:left="108" w:right="85" w:firstLine="0"/>
            </w:pPr>
            <w: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51" w:right="305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Опорные прыжки: через коня углом с косого разбега толчком одной ногой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51" w:right="15" w:firstLine="0"/>
              <w:jc w:val="left"/>
            </w:pPr>
            <w:r>
              <w:t xml:space="preserve">3. Опорные прыжки: через коня ноги врозь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 w:rsidP="001271B2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Тема 2.</w:t>
            </w:r>
            <w:r w:rsidR="001271B2">
              <w:rPr>
                <w:b/>
              </w:rPr>
              <w:t>6</w:t>
            </w:r>
            <w:r>
              <w:rPr>
                <w:b/>
              </w:rPr>
              <w:t xml:space="preserve"> (3) </w:t>
            </w:r>
            <w:r>
              <w:t xml:space="preserve">Акробатика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5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7" w:lineRule="auto"/>
              <w:ind w:left="0" w:right="0" w:firstLine="0"/>
              <w:jc w:val="center"/>
            </w:pPr>
            <w:r>
              <w:t xml:space="preserve">ОК 01, ОК 04, ОК 08 </w:t>
            </w:r>
          </w:p>
          <w:p w:rsidR="000438F1" w:rsidRDefault="00D440D1">
            <w:pPr>
              <w:spacing w:after="0" w:line="259" w:lineRule="auto"/>
              <w:ind w:left="84" w:right="0" w:firstLine="0"/>
              <w:jc w:val="center"/>
            </w:pPr>
            <w:r>
              <w:t xml:space="preserve">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5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30" w:firstLine="0"/>
              <w:jc w:val="left"/>
            </w:pPr>
            <w:r>
              <w:t>18.Освоение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85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>19.Совершенствование акробатических элементов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>20.Освоение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0438F1" w:rsidRDefault="000438F1">
      <w:pPr>
        <w:spacing w:after="0" w:line="259" w:lineRule="auto"/>
        <w:ind w:left="-1361" w:right="11412" w:firstLine="0"/>
        <w:jc w:val="left"/>
      </w:pPr>
    </w:p>
    <w:tbl>
      <w:tblPr>
        <w:tblStyle w:val="TableGrid"/>
        <w:tblW w:w="11243" w:type="dxa"/>
        <w:tblInd w:w="-934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2123"/>
        <w:gridCol w:w="2671"/>
        <w:gridCol w:w="3998"/>
        <w:gridCol w:w="1132"/>
        <w:gridCol w:w="1319"/>
      </w:tblGrid>
      <w:tr w:rsidR="000438F1">
        <w:trPr>
          <w:trHeight w:val="308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</w:rPr>
              <w:t>Девушки</w:t>
            </w:r>
            <w:r>
              <w:t xml:space="preserve">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11" w:firstLine="0"/>
              <w:jc w:val="center"/>
            </w:pPr>
            <w:r>
              <w:rPr>
                <w:b/>
              </w:rPr>
              <w:t>Юноши</w:t>
            </w:r>
            <w: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4979"/>
        </w:trPr>
        <w:tc>
          <w:tcPr>
            <w:tcW w:w="2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tabs>
                <w:tab w:val="center" w:pos="236"/>
                <w:tab w:val="center" w:pos="972"/>
                <w:tab w:val="center" w:pos="1475"/>
                <w:tab w:val="center" w:pos="2199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И.П. </w:t>
            </w:r>
            <w:r>
              <w:tab/>
              <w:t xml:space="preserve">- </w:t>
            </w:r>
            <w:r>
              <w:tab/>
              <w:t xml:space="preserve"> </w:t>
            </w:r>
            <w:r>
              <w:tab/>
              <w:t xml:space="preserve">О.С.: </w:t>
            </w:r>
          </w:p>
          <w:p w:rsidR="000438F1" w:rsidRDefault="00D440D1">
            <w:pPr>
              <w:spacing w:after="22" w:line="257" w:lineRule="auto"/>
              <w:ind w:left="4" w:right="109" w:firstLine="0"/>
            </w:pPr>
            <w:r>
              <w:t xml:space="preserve">Равновесие на левой (правой) - Шагом правой кувырок вперед ноги </w:t>
            </w:r>
            <w:proofErr w:type="spellStart"/>
            <w:r>
              <w:t>скрестно</w:t>
            </w:r>
            <w:proofErr w:type="spellEnd"/>
            <w:r>
              <w:t xml:space="preserve"> и поворот кругом -  Кувырок назад - Перекатом назад </w:t>
            </w:r>
          </w:p>
          <w:p w:rsidR="000438F1" w:rsidRDefault="00D440D1">
            <w:pPr>
              <w:spacing w:after="0" w:line="259" w:lineRule="auto"/>
              <w:ind w:left="4" w:right="105" w:firstLine="0"/>
            </w:pPr>
            <w:r>
              <w:t xml:space="preserve">стойка на лопатках </w:t>
            </w:r>
            <w:proofErr w:type="gramStart"/>
            <w:r>
              <w:t>-  Кувырок</w:t>
            </w:r>
            <w:proofErr w:type="gramEnd"/>
            <w:r>
              <w:t xml:space="preserve"> назад через плечо в упор, стоя на левом (правом) колене, правую (левую) назад. Встать - Переворот боком «колесо». Приставляя правую (левую) прыжок прогнувшись, И.П.  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108" w:firstLine="0"/>
            </w:pPr>
            <w:r>
              <w:t xml:space="preserve">И.П. – О.С.: Стойка на руках махом одной и толчком другой (О) - Кувырок вперед - Кувырок вперед в упор присев - Силой, стойка на голове с опорой руками (Д)-Силой опускание в упор лёжа. Толчком ног упор присев. Встать - Мах левой (правой) и переворот боком «колесо» приставляя правую (левую) </w:t>
            </w:r>
            <w:proofErr w:type="spellStart"/>
            <w:r>
              <w:t>полуприсед</w:t>
            </w:r>
            <w:proofErr w:type="spellEnd"/>
            <w:r>
              <w:t xml:space="preserve"> и прыжок прогнувшись, И.П. </w:t>
            </w:r>
          </w:p>
        </w:tc>
        <w:tc>
          <w:tcPr>
            <w:tcW w:w="11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7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 w:rsidP="001271B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2.</w:t>
            </w:r>
            <w:r w:rsidR="001271B2">
              <w:rPr>
                <w:b/>
              </w:rPr>
              <w:t>6</w:t>
            </w:r>
            <w:r>
              <w:rPr>
                <w:b/>
              </w:rPr>
              <w:t xml:space="preserve"> (4) </w:t>
            </w:r>
            <w:r>
              <w:t xml:space="preserve">Аэробика </w:t>
            </w: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7" w:lineRule="auto"/>
              <w:ind w:left="0" w:right="0" w:firstLine="0"/>
              <w:jc w:val="center"/>
            </w:pPr>
            <w:r>
              <w:t xml:space="preserve">ОК 01, ОК 04, ОК 08 </w:t>
            </w:r>
          </w:p>
          <w:p w:rsidR="000438F1" w:rsidRDefault="00D440D1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07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112" w:firstLine="0"/>
            </w:pPr>
            <w: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115" w:firstLine="0"/>
            </w:pPr>
            <w: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108" w:firstLine="0"/>
            </w:pPr>
            <w: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(классическая, </w:t>
            </w:r>
            <w:proofErr w:type="spellStart"/>
            <w:r>
              <w:t>степаэробика</w:t>
            </w:r>
            <w:proofErr w:type="spellEnd"/>
            <w:r>
              <w:t xml:space="preserve">, </w:t>
            </w:r>
            <w:proofErr w:type="spellStart"/>
            <w:r>
              <w:t>фитбол</w:t>
            </w:r>
            <w:proofErr w:type="spellEnd"/>
            <w:r>
              <w:t xml:space="preserve">-аэробика и т. п.).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 w:rsidP="001271B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Тема 2.</w:t>
            </w:r>
            <w:r w:rsidR="001271B2">
              <w:rPr>
                <w:b/>
              </w:rPr>
              <w:t>6</w:t>
            </w:r>
            <w:r>
              <w:rPr>
                <w:b/>
              </w:rPr>
              <w:t xml:space="preserve"> (5) </w:t>
            </w:r>
            <w:r>
              <w:t xml:space="preserve">Атлетическая гимнастика </w:t>
            </w: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7" w:lineRule="auto"/>
              <w:ind w:left="0" w:right="0" w:firstLine="0"/>
              <w:jc w:val="center"/>
            </w:pPr>
            <w:r>
              <w:t xml:space="preserve">ОК 01, ОК 04, ОК 08 </w:t>
            </w:r>
          </w:p>
          <w:p w:rsidR="000438F1" w:rsidRDefault="00D440D1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07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114" w:firstLine="0"/>
            </w:pPr>
            <w: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 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47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</w:pPr>
            <w:r>
              <w:t xml:space="preserve">Выполнение упражнений и комплексов упражнений с использованием новых видов фитнесс оборудования.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</w:pPr>
            <w: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t>кардиотренажерах</w:t>
            </w:r>
            <w:proofErr w:type="spellEnd"/>
            <w:r>
              <w:t xml:space="preserve">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87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1B2" w:rsidRDefault="001271B2">
            <w:pPr>
              <w:spacing w:after="0" w:line="259" w:lineRule="auto"/>
              <w:ind w:left="0" w:right="0" w:firstLine="0"/>
              <w:jc w:val="left"/>
              <w:rPr>
                <w:b/>
                <w:i/>
              </w:rPr>
            </w:pP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2.8 Спортивные игры (практические занятия 21-28)</w:t>
            </w:r>
            <w: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1B2" w:rsidRDefault="001271B2">
            <w:pPr>
              <w:spacing w:after="0" w:line="259" w:lineRule="auto"/>
              <w:ind w:left="0" w:right="107" w:firstLine="0"/>
              <w:jc w:val="center"/>
              <w:rPr>
                <w:b/>
              </w:rPr>
            </w:pPr>
          </w:p>
          <w:p w:rsidR="000438F1" w:rsidRDefault="001271B2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</w:rPr>
              <w:t>18</w:t>
            </w:r>
            <w:r w:rsidR="00D440D1">
              <w:rPr>
                <w:b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45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 w:rsidP="001271B2">
            <w:pPr>
              <w:tabs>
                <w:tab w:val="center" w:pos="275"/>
                <w:tab w:val="center" w:pos="1088"/>
                <w:tab w:val="center" w:pos="1766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b/>
              </w:rPr>
              <w:t xml:space="preserve">Тема </w:t>
            </w:r>
            <w:r>
              <w:rPr>
                <w:b/>
              </w:rPr>
              <w:tab/>
              <w:t>2.</w:t>
            </w:r>
            <w:r w:rsidR="001271B2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(1) </w:t>
            </w:r>
          </w:p>
        </w:tc>
        <w:tc>
          <w:tcPr>
            <w:tcW w:w="6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  <w:p w:rsidR="001271B2" w:rsidRDefault="001271B2">
            <w:pPr>
              <w:spacing w:after="0" w:line="259" w:lineRule="auto"/>
              <w:ind w:left="4" w:right="0" w:firstLine="0"/>
              <w:jc w:val="left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0" w:right="107" w:firstLine="0"/>
              <w:jc w:val="center"/>
            </w:pPr>
            <w:r>
              <w:t>4</w:t>
            </w:r>
            <w:r w:rsidR="00D440D1">
              <w:t xml:space="preserve">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" w:right="0" w:firstLine="0"/>
              <w:jc w:val="left"/>
            </w:pPr>
            <w:r>
              <w:t xml:space="preserve">ОК 01, ОК </w:t>
            </w:r>
          </w:p>
        </w:tc>
      </w:tr>
    </w:tbl>
    <w:p w:rsidR="000438F1" w:rsidRDefault="000438F1">
      <w:pPr>
        <w:spacing w:after="0" w:line="259" w:lineRule="auto"/>
        <w:ind w:left="-1361" w:right="11412" w:firstLine="0"/>
        <w:jc w:val="left"/>
      </w:pPr>
    </w:p>
    <w:tbl>
      <w:tblPr>
        <w:tblStyle w:val="TableGrid"/>
        <w:tblW w:w="11246" w:type="dxa"/>
        <w:tblInd w:w="-936" w:type="dxa"/>
        <w:tblCellMar>
          <w:top w:w="7" w:type="dxa"/>
          <w:right w:w="5" w:type="dxa"/>
        </w:tblCellMar>
        <w:tblLook w:val="04A0" w:firstRow="1" w:lastRow="0" w:firstColumn="1" w:lastColumn="0" w:noHBand="0" w:noVBand="1"/>
      </w:tblPr>
      <w:tblGrid>
        <w:gridCol w:w="1734"/>
        <w:gridCol w:w="392"/>
        <w:gridCol w:w="6667"/>
        <w:gridCol w:w="1133"/>
        <w:gridCol w:w="1320"/>
      </w:tblGrid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>Футбол</w:t>
            </w:r>
            <w:r>
              <w:rPr>
                <w:b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 w:rsidP="001271B2">
            <w:pPr>
              <w:spacing w:after="0" w:line="259" w:lineRule="auto"/>
              <w:ind w:left="5" w:right="0" w:firstLine="0"/>
              <w:jc w:val="center"/>
            </w:pPr>
            <w:r>
              <w:t>4</w:t>
            </w:r>
            <w:r w:rsidR="00D440D1">
              <w:t xml:space="preserve">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63" w:right="0" w:firstLine="0"/>
              <w:jc w:val="left"/>
            </w:pPr>
            <w:r>
              <w:t xml:space="preserve">04, ОК 08 </w:t>
            </w:r>
          </w:p>
          <w:p w:rsidR="000438F1" w:rsidRDefault="00D440D1">
            <w:pPr>
              <w:spacing w:after="0" w:line="259" w:lineRule="auto"/>
              <w:ind w:left="64" w:right="0" w:firstLine="0"/>
              <w:jc w:val="center"/>
            </w:pPr>
            <w:r>
              <w:rPr>
                <w:b/>
              </w:rPr>
              <w:lastRenderedPageBreak/>
              <w:t xml:space="preserve"> </w:t>
            </w:r>
          </w:p>
        </w:tc>
      </w:tr>
      <w:tr w:rsidR="000438F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102" w:firstLine="0"/>
            </w:pPr>
            <w:r>
              <w:t xml:space="preserve">21.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23" w:line="259" w:lineRule="auto"/>
              <w:ind w:left="108" w:right="0" w:firstLine="0"/>
            </w:pPr>
            <w:r>
              <w:t xml:space="preserve">22. Правила игры и методика судейства. Техника нападения. </w:t>
            </w:r>
          </w:p>
          <w:p w:rsidR="000438F1" w:rsidRDefault="00D440D1">
            <w:pPr>
              <w:spacing w:after="0" w:line="259" w:lineRule="auto"/>
              <w:ind w:left="108" w:right="0" w:firstLine="0"/>
            </w:pPr>
            <w:r>
              <w:t xml:space="preserve">Действия игрока без мяча: освобождение от опеки противника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23. Освоение/совершенствование приёмов тактики защиты и нападения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</w:pPr>
            <w:r>
              <w:t xml:space="preserve">24.Выполнение технико-тактических приёмов в игровой деятельности (учебная игра)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1271B2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Тема </w:t>
            </w:r>
            <w:r>
              <w:rPr>
                <w:b/>
              </w:rPr>
              <w:tab/>
              <w:t>2.7</w:t>
            </w:r>
            <w:r w:rsidR="00D440D1">
              <w:rPr>
                <w:b/>
              </w:rPr>
              <w:t xml:space="preserve"> </w:t>
            </w:r>
            <w:r w:rsidR="00D440D1">
              <w:t>Баскетбол</w:t>
            </w:r>
            <w:r w:rsidR="00D440D1">
              <w:rPr>
                <w:b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(2)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5" w:right="0" w:firstLine="0"/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 w:rsidP="001271B2">
            <w:pPr>
              <w:spacing w:after="0" w:line="259" w:lineRule="auto"/>
              <w:ind w:left="5" w:right="0" w:firstLine="0"/>
              <w:jc w:val="center"/>
            </w:pPr>
            <w:r>
              <w:t>4</w:t>
            </w:r>
            <w:r w:rsidR="00D440D1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103" w:firstLine="0"/>
            </w:pPr>
            <w:r>
              <w:t xml:space="preserve">25-26. Техника безопасности на занятиях баскетболом. Освоение и совершенствование техники выполнения приёмов игры: 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27.Освоение и совершенствование приёмов тактики защиты и нападения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28. Выполнение технико-тактических приёмов в игровой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>
            <w:pPr>
              <w:spacing w:after="16" w:line="259" w:lineRule="auto"/>
              <w:ind w:left="108" w:right="0" w:firstLine="0"/>
              <w:jc w:val="left"/>
            </w:pPr>
            <w:r>
              <w:rPr>
                <w:b/>
              </w:rPr>
              <w:t>Тема 2.</w:t>
            </w:r>
            <w:r w:rsidR="001271B2">
              <w:rPr>
                <w:b/>
              </w:rPr>
              <w:t>7</w:t>
            </w:r>
            <w:r>
              <w:rPr>
                <w:b/>
              </w:rPr>
              <w:t xml:space="preserve"> (3) </w:t>
            </w:r>
          </w:p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Волейбол </w:t>
            </w:r>
            <w:r>
              <w:rPr>
                <w:b/>
              </w:rPr>
              <w:t xml:space="preserve"> </w:t>
            </w:r>
          </w:p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5" w:right="0" w:firstLine="0"/>
              <w:jc w:val="center"/>
            </w:pPr>
            <w:r>
              <w:t>4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7" w:lineRule="auto"/>
              <w:ind w:left="0" w:right="0" w:firstLine="0"/>
              <w:jc w:val="center"/>
            </w:pPr>
            <w:r>
              <w:t xml:space="preserve">ОК 01, ОК 04, ОК 08 </w:t>
            </w:r>
          </w:p>
          <w:p w:rsidR="000438F1" w:rsidRDefault="00D440D1">
            <w:pPr>
              <w:spacing w:after="0" w:line="259" w:lineRule="auto"/>
              <w:ind w:left="64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5" w:right="0" w:firstLine="0"/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106" w:firstLine="0"/>
            </w:pPr>
            <w:r>
              <w:t xml:space="preserve"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0438F1">
            <w:pPr>
              <w:spacing w:after="0" w:line="259" w:lineRule="auto"/>
              <w:ind w:left="65" w:right="0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Освоение/совершенствование приёмов тактики защиты и нападения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tabs>
                <w:tab w:val="center" w:pos="752"/>
                <w:tab w:val="center" w:pos="2775"/>
                <w:tab w:val="center" w:pos="4588"/>
                <w:tab w:val="center" w:pos="5376"/>
                <w:tab w:val="center" w:pos="6143"/>
              </w:tabs>
              <w:spacing w:after="28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Выполнение </w:t>
            </w:r>
            <w:r>
              <w:tab/>
              <w:t xml:space="preserve">технико-тактических </w:t>
            </w:r>
            <w:r>
              <w:tab/>
              <w:t xml:space="preserve">приёмов </w:t>
            </w:r>
            <w:r>
              <w:tab/>
              <w:t xml:space="preserve">в </w:t>
            </w:r>
            <w:r>
              <w:tab/>
              <w:t xml:space="preserve">игровой </w:t>
            </w:r>
          </w:p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 w:rsidP="001271B2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Тема </w:t>
            </w:r>
            <w:r>
              <w:rPr>
                <w:b/>
              </w:rPr>
              <w:tab/>
              <w:t>2.</w:t>
            </w:r>
            <w:r w:rsidR="001271B2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>
              <w:t>Бадминтон</w:t>
            </w:r>
            <w:r>
              <w:rPr>
                <w:b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(4)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5" w:right="0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 w:rsidP="001271B2">
            <w:pPr>
              <w:spacing w:after="0" w:line="259" w:lineRule="auto"/>
              <w:ind w:left="5" w:right="0" w:firstLine="0"/>
              <w:jc w:val="center"/>
            </w:pPr>
            <w:r>
              <w:t>2</w:t>
            </w:r>
            <w:r w:rsidR="00D440D1"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104" w:firstLine="0"/>
            </w:pPr>
            <w:r>
              <w:t xml:space="preserve">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65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108" w:right="0" w:firstLine="0"/>
              <w:jc w:val="left"/>
            </w:pPr>
            <w:r>
              <w:t xml:space="preserve">Освоение/совершенствование приёмов тактики защиты и нападения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tabs>
                <w:tab w:val="center" w:pos="752"/>
                <w:tab w:val="center" w:pos="2775"/>
                <w:tab w:val="center" w:pos="4588"/>
                <w:tab w:val="center" w:pos="5376"/>
                <w:tab w:val="center" w:pos="6143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Выполнение </w:t>
            </w:r>
            <w:r>
              <w:tab/>
              <w:t xml:space="preserve">технико-тактических </w:t>
            </w:r>
            <w:r>
              <w:tab/>
              <w:t xml:space="preserve">приёмов </w:t>
            </w:r>
            <w:r>
              <w:tab/>
              <w:t xml:space="preserve">в </w:t>
            </w:r>
            <w:r>
              <w:tab/>
              <w:t xml:space="preserve">игровой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0438F1" w:rsidRDefault="000438F1">
      <w:pPr>
        <w:spacing w:after="0" w:line="259" w:lineRule="auto"/>
        <w:ind w:left="-1361" w:right="11412" w:firstLine="0"/>
        <w:jc w:val="left"/>
      </w:pPr>
    </w:p>
    <w:tbl>
      <w:tblPr>
        <w:tblStyle w:val="TableGrid"/>
        <w:tblW w:w="11246" w:type="dxa"/>
        <w:tblInd w:w="-936" w:type="dxa"/>
        <w:tblCellMar>
          <w:top w:w="7" w:type="dxa"/>
          <w:left w:w="72" w:type="dxa"/>
          <w:right w:w="49" w:type="dxa"/>
        </w:tblCellMar>
        <w:tblLook w:val="04A0" w:firstRow="1" w:lastRow="0" w:firstColumn="1" w:lastColumn="0" w:noHBand="0" w:noVBand="1"/>
      </w:tblPr>
      <w:tblGrid>
        <w:gridCol w:w="2127"/>
        <w:gridCol w:w="6666"/>
        <w:gridCol w:w="1133"/>
        <w:gridCol w:w="1320"/>
      </w:tblGrid>
      <w:tr w:rsidR="000438F1">
        <w:trPr>
          <w:trHeight w:val="56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деятельности. Подвижные игры и эстафеты с элементами бадминтона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 w:rsidP="001271B2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 xml:space="preserve">Тема </w:t>
            </w:r>
            <w:r>
              <w:rPr>
                <w:b/>
              </w:rPr>
              <w:tab/>
              <w:t>2.</w:t>
            </w:r>
            <w:r w:rsidR="001271B2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(5) </w:t>
            </w:r>
            <w:r>
              <w:t xml:space="preserve">Теннис </w:t>
            </w:r>
            <w:r>
              <w:rPr>
                <w:b/>
              </w:rPr>
              <w:t xml:space="preserve">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0" w:right="23" w:firstLine="0"/>
              <w:jc w:val="center"/>
            </w:pPr>
            <w:r>
              <w:t>2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77" w:lineRule="auto"/>
              <w:ind w:left="0" w:right="0" w:firstLine="0"/>
              <w:jc w:val="center"/>
            </w:pPr>
            <w:r>
              <w:t xml:space="preserve">ОК 01, ОК 04, ОК 08 </w:t>
            </w:r>
          </w:p>
          <w:p w:rsidR="000438F1" w:rsidRDefault="00D440D1">
            <w:pPr>
              <w:spacing w:after="0" w:line="259" w:lineRule="auto"/>
              <w:ind w:left="36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0" w:right="23" w:firstLine="0"/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355" w:firstLine="0"/>
              <w:jc w:val="left"/>
            </w:pPr>
            <w:r>
      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 Выпады:</w:t>
            </w:r>
            <w:r>
              <w:rPr>
                <w:i/>
              </w:rPr>
              <w:t xml:space="preserve"> </w:t>
            </w:r>
            <w:r>
              <w:t>(вперед, в сторону, назад). Бег:</w:t>
            </w:r>
            <w:r>
              <w:rPr>
                <w:i/>
              </w:rPr>
              <w:t xml:space="preserve"> </w:t>
            </w:r>
            <w:r>
              <w:t xml:space="preserve">приставным, </w:t>
            </w:r>
            <w:proofErr w:type="spellStart"/>
            <w:r>
              <w:t>скрестным</w:t>
            </w:r>
            <w:proofErr w:type="spellEnd"/>
            <w:r>
              <w:t xml:space="preserve"> шагом; «змейкой»; «зигзагом»; «челночный» бег; ускорения со сменой направления; «семенящий». Подача, приём подачи (свеча).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0438F1">
            <w:pPr>
              <w:spacing w:after="0" w:line="259" w:lineRule="auto"/>
              <w:ind w:left="37" w:right="0" w:firstLine="0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Освоение и совершенствование приёмов тактики защиты и нападения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61" w:firstLine="0"/>
            </w:pPr>
            <w:r>
              <w:t xml:space="preserve">Выполнение технико-тактических приёмов в игровой деятельности Разбор правил игры. Игра по упрощенным правилам. Игра по правилам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302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1271B2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Тема 2.7</w:t>
            </w:r>
            <w:r w:rsidR="00D440D1">
              <w:t xml:space="preserve"> </w:t>
            </w:r>
          </w:p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>Спортивные игры, отражающие национальные, региональные или этнокультурные особенности</w:t>
            </w:r>
            <w:r>
              <w:rPr>
                <w:b/>
              </w:rPr>
              <w:t xml:space="preserve">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 xml:space="preserve">ОК 01, ОК 04, ОК 08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Практические занятия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23" w:firstLine="0"/>
              <w:jc w:val="center"/>
            </w:pPr>
            <w: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13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29.Освоение и совершенствование техники выполнения приёмов игры. Развитие физических способностей средствами игры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37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34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 w:rsidP="001271B2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Тема 2.</w:t>
            </w:r>
            <w:r w:rsidR="001271B2">
              <w:rPr>
                <w:b/>
              </w:rPr>
              <w:t>8</w:t>
            </w:r>
            <w:r>
              <w:t xml:space="preserve"> Лёгкая атлетика </w:t>
            </w:r>
            <w:r>
              <w:rPr>
                <w:i/>
              </w:rPr>
              <w:t>(практические занятия 30-38)</w:t>
            </w:r>
            <w:r>
              <w:rPr>
                <w:b/>
              </w:rPr>
              <w:t xml:space="preserve">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23" w:firstLine="0"/>
              <w:jc w:val="center"/>
            </w:pPr>
            <w:r>
              <w:rPr>
                <w:b/>
              </w:rPr>
              <w:t xml:space="preserve">14 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>ОК 01, ОК 04, ОК 08</w:t>
            </w:r>
            <w:r>
              <w:rPr>
                <w:b/>
              </w:rPr>
              <w:t xml:space="preserve"> </w:t>
            </w: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rPr>
                <w:b/>
              </w:rPr>
              <w:t xml:space="preserve">Практические занятия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23" w:firstLine="0"/>
              <w:jc w:val="center"/>
            </w:pPr>
            <w:r>
              <w:t xml:space="preserve">14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30. Техника безопасности на занятиях легкой атлетикой. </w:t>
            </w:r>
          </w:p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Техника бега высокого и низкого старта, стартового разгона, финиширования;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37" w:right="0" w:firstLine="0"/>
              <w:jc w:val="center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31. Совершенствование техники спринтерского бега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32-34. Совершенствование техники (кроссового бега, средние и длинные дистанции (2 000 м (девушки) и 3 000 м (юноши))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23" w:line="259" w:lineRule="auto"/>
              <w:ind w:left="36" w:right="0" w:firstLine="0"/>
              <w:jc w:val="left"/>
            </w:pPr>
            <w:r>
              <w:t xml:space="preserve">35. Совершенствование техники эстафетного бега (4 *100 м, </w:t>
            </w:r>
          </w:p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4*400 м; бега по прямой с различной скоростью)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36" w:right="0" w:firstLine="0"/>
              <w:jc w:val="left"/>
            </w:pPr>
            <w:r>
              <w:t xml:space="preserve">36. Совершенствование техники прыжка в длину с разбега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t xml:space="preserve">37. Совершенствование техники прыжка в высоту с разбега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3"/>
        </w:trPr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22" w:line="259" w:lineRule="auto"/>
              <w:ind w:left="4" w:right="0" w:firstLine="0"/>
              <w:jc w:val="left"/>
            </w:pPr>
            <w:r>
              <w:t xml:space="preserve">38. Совершенствование техники метания гранаты весом 500 г </w:t>
            </w:r>
          </w:p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t xml:space="preserve">(девушки) и 700 г (юноши);  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" w:right="0" w:firstLine="0"/>
              <w:jc w:val="left"/>
            </w:pPr>
            <w:r>
              <w:t xml:space="preserve">39-40. Развитие физических способностей средствами лёгкой атлетики Подвижные игры и эстафеты с элементами легкой атлетики.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0" w:firstLine="0"/>
              <w:jc w:val="left"/>
            </w:pPr>
            <w:r>
              <w:t xml:space="preserve">43. Освоение и совершенствование техники стартов и поворотов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0" w:firstLine="0"/>
            </w:pPr>
            <w:r>
              <w:t xml:space="preserve">44.Освоение прикладных способов плавания, способов транспортировки утопающего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47" w:right="64" w:firstLine="0"/>
            </w:pPr>
            <w:r>
              <w:t xml:space="preserve">45-46. Развитие физических способностей средствами плавания. Подвижные игры и эстафеты с элементами плавания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562"/>
        </w:trPr>
        <w:tc>
          <w:tcPr>
            <w:tcW w:w="8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Промежуточная аттестация по дисциплине (дифференцированный зачёт)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 xml:space="preserve">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t>ОК 01, ОК 04, ОК 08</w:t>
            </w:r>
            <w:r>
              <w:rPr>
                <w:b/>
                <w:i/>
              </w:rPr>
              <w:t xml:space="preserve"> </w:t>
            </w:r>
          </w:p>
        </w:tc>
      </w:tr>
      <w:tr w:rsidR="000438F1">
        <w:trPr>
          <w:trHeight w:val="288"/>
        </w:trPr>
        <w:tc>
          <w:tcPr>
            <w:tcW w:w="8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i/>
              </w:rPr>
              <w:t xml:space="preserve">72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i/>
              </w:rPr>
              <w:t xml:space="preserve"> </w:t>
            </w:r>
          </w:p>
        </w:tc>
      </w:tr>
    </w:tbl>
    <w:p w:rsidR="000438F1" w:rsidRDefault="00D440D1">
      <w:pPr>
        <w:spacing w:after="9" w:line="259" w:lineRule="auto"/>
        <w:ind w:left="4520" w:right="0" w:firstLine="0"/>
      </w:pPr>
      <w:r>
        <w:rPr>
          <w:b/>
          <w:sz w:val="28"/>
        </w:rPr>
        <w:t xml:space="preserve"> </w:t>
      </w:r>
    </w:p>
    <w:p w:rsidR="000438F1" w:rsidRDefault="00D440D1">
      <w:pPr>
        <w:spacing w:after="0" w:line="259" w:lineRule="auto"/>
        <w:ind w:left="4520" w:right="0" w:firstLine="0"/>
      </w:pPr>
      <w:r>
        <w:rPr>
          <w:b/>
          <w:sz w:val="28"/>
        </w:rPr>
        <w:t xml:space="preserve"> </w:t>
      </w:r>
      <w:r>
        <w:br w:type="page"/>
      </w:r>
    </w:p>
    <w:p w:rsidR="000438F1" w:rsidRDefault="00D440D1" w:rsidP="00FE14FD">
      <w:pPr>
        <w:numPr>
          <w:ilvl w:val="0"/>
          <w:numId w:val="4"/>
        </w:numPr>
        <w:spacing w:after="60" w:line="265" w:lineRule="auto"/>
        <w:ind w:right="0" w:hanging="281"/>
        <w:jc w:val="center"/>
      </w:pPr>
      <w:r>
        <w:rPr>
          <w:b/>
          <w:sz w:val="28"/>
        </w:rPr>
        <w:lastRenderedPageBreak/>
        <w:t>УСЛОВИЯ РЕАЛИЗАЦИИ ПРОГРАММЫ УЧЕБНОЙ ДИСЦИПЛИНЫ</w:t>
      </w:r>
    </w:p>
    <w:p w:rsidR="000438F1" w:rsidRDefault="00D440D1">
      <w:pPr>
        <w:numPr>
          <w:ilvl w:val="1"/>
          <w:numId w:val="4"/>
        </w:numPr>
        <w:spacing w:after="4" w:line="265" w:lineRule="auto"/>
        <w:ind w:right="0" w:hanging="492"/>
        <w:jc w:val="left"/>
      </w:pPr>
      <w:r>
        <w:rPr>
          <w:b/>
          <w:sz w:val="28"/>
        </w:rPr>
        <w:t xml:space="preserve">Материально-техническое обеспечение </w:t>
      </w:r>
    </w:p>
    <w:p w:rsidR="000438F1" w:rsidRDefault="00D440D1">
      <w:pPr>
        <w:ind w:left="-3" w:right="0" w:firstLine="708"/>
      </w:pPr>
      <w:r>
        <w:t xml:space="preserve">Для реализации программы учебной дисциплины </w:t>
      </w:r>
      <w:r>
        <w:rPr>
          <w:b/>
        </w:rPr>
        <w:t>О</w:t>
      </w:r>
      <w:bookmarkStart w:id="2" w:name="_GoBack"/>
      <w:bookmarkEnd w:id="2"/>
      <w:r>
        <w:rPr>
          <w:b/>
        </w:rPr>
        <w:t>Д.09 Физическая культура</w:t>
      </w:r>
      <w:r>
        <w:rPr>
          <w:b/>
          <w:sz w:val="28"/>
        </w:rPr>
        <w:t xml:space="preserve"> </w:t>
      </w:r>
      <w:r>
        <w:t xml:space="preserve">предусмотрены следующие спортивные сооружения: </w:t>
      </w:r>
    </w:p>
    <w:p w:rsidR="000438F1" w:rsidRDefault="00D440D1">
      <w:pPr>
        <w:ind w:left="-3" w:right="0" w:firstLine="708"/>
      </w:pPr>
      <w:r>
        <w:t xml:space="preserve">(универсальный) спортивный зал, оснащенный спортивным инвентарём и оборудованием, обеспечивающим достижение результатов освоения дисциплины; оборудованные открытые спортивные площадки, обеспечивающие достижение </w:t>
      </w:r>
    </w:p>
    <w:p w:rsidR="000438F1" w:rsidRDefault="00D440D1">
      <w:pPr>
        <w:ind w:left="705" w:right="80" w:hanging="708"/>
      </w:pPr>
      <w:r>
        <w:t xml:space="preserve">результатов освоения дисциплины; плавательный бассейн, оснащенный спортивным инвентарём и оборудованием, </w:t>
      </w:r>
    </w:p>
    <w:p w:rsidR="000438F1" w:rsidRDefault="00D440D1">
      <w:pPr>
        <w:ind w:left="7" w:right="0"/>
      </w:pPr>
      <w:r>
        <w:t xml:space="preserve">обеспечивающим достижение результатов освоения дисциплины. </w:t>
      </w:r>
    </w:p>
    <w:p w:rsidR="000438F1" w:rsidRDefault="00D440D1">
      <w:pPr>
        <w:ind w:left="776" w:right="0"/>
      </w:pPr>
      <w:r>
        <w:t xml:space="preserve">Примерный перечень оборудования и инвентаря спортивных сооружений: </w:t>
      </w:r>
    </w:p>
    <w:p w:rsidR="000438F1" w:rsidRDefault="00D440D1">
      <w:pPr>
        <w:pStyle w:val="1"/>
        <w:spacing w:after="12"/>
        <w:ind w:left="761"/>
      </w:pPr>
      <w:r>
        <w:t>Спортивные игры</w:t>
      </w:r>
      <w:r>
        <w:rPr>
          <w:b w:val="0"/>
        </w:rPr>
        <w:t xml:space="preserve"> </w:t>
      </w:r>
    </w:p>
    <w:p w:rsidR="000438F1" w:rsidRDefault="00D440D1">
      <w:pPr>
        <w:ind w:left="-3" w:right="0" w:firstLine="708"/>
      </w:pPr>
      <w:r>
        <w:t xml:space="preserve">Щит баскетбольный игровой (комплект); щит баскетбольный тренировочный, щит баскетбольный навесной, ворота, трансформируемые для гандбола и мини-футбола(комплект), кольца баскетбольные, ворота складные для флорбола и подвижных игр (комплект), табло игровое (электронное), мяч баскетбольный №7 массовый, мяч баскетбольный №7 для соревнований, мяч баскетбольный №5 массовый, мяч футбольный №4 массовый, мяч футбольный №5 массовый, мяч футбольный №5 для соревнований, насос для накачивания мячей с иглой, жилетки игровые, сетка для хранения мячей, конус игровой. </w:t>
      </w:r>
      <w:r>
        <w:rPr>
          <w:b/>
        </w:rPr>
        <w:t>Гимнастика</w:t>
      </w:r>
      <w:r>
        <w:t xml:space="preserve"> </w:t>
      </w:r>
    </w:p>
    <w:p w:rsidR="000438F1" w:rsidRDefault="00D440D1">
      <w:pPr>
        <w:ind w:left="-3" w:right="0" w:firstLine="708"/>
      </w:pPr>
      <w:r>
        <w:t xml:space="preserve">Стенка гимнастическая, скамейка гимнастическая, комплект матов гимнастических №2, модуль гимнастический многофункциональный, мостик гимнастический подкидной, бревно гимнастическое напольное, кронштейн навесной для канатов, канат для лазания 5м. (со страховочным устройством), перекладина гимнастическая </w:t>
      </w:r>
      <w:proofErr w:type="spellStart"/>
      <w:r>
        <w:t>пристенная</w:t>
      </w:r>
      <w:proofErr w:type="spellEnd"/>
      <w:r>
        <w:t xml:space="preserve">, коврик гимнастический, палка гимнастическая №3, обруч гимнастический №2, скакалка гимнастическая. </w:t>
      </w:r>
    </w:p>
    <w:p w:rsidR="000438F1" w:rsidRDefault="00D440D1">
      <w:pPr>
        <w:pStyle w:val="1"/>
        <w:ind w:left="761"/>
      </w:pPr>
      <w:r>
        <w:t>Легкая атлетика</w:t>
      </w:r>
      <w:r>
        <w:rPr>
          <w:b w:val="0"/>
        </w:rPr>
        <w:t xml:space="preserve"> </w:t>
      </w:r>
    </w:p>
    <w:p w:rsidR="000438F1" w:rsidRDefault="00D440D1">
      <w:pPr>
        <w:ind w:left="776" w:right="0"/>
      </w:pPr>
      <w:r>
        <w:t xml:space="preserve">Стойки для прыжков в высоту (комплект), граната для метания </w:t>
      </w:r>
    </w:p>
    <w:p w:rsidR="000438F1" w:rsidRDefault="00D440D1">
      <w:pPr>
        <w:ind w:left="776" w:right="0"/>
      </w:pPr>
      <w:r>
        <w:t xml:space="preserve">Ядро для толкания </w:t>
      </w:r>
    </w:p>
    <w:p w:rsidR="000438F1" w:rsidRDefault="00D440D1">
      <w:pPr>
        <w:pStyle w:val="1"/>
        <w:spacing w:after="12"/>
        <w:ind w:left="761"/>
      </w:pPr>
      <w:r>
        <w:t>Общефизическая подготовка</w:t>
      </w:r>
      <w:r>
        <w:rPr>
          <w:b w:val="0"/>
        </w:rPr>
        <w:t xml:space="preserve"> </w:t>
      </w:r>
    </w:p>
    <w:p w:rsidR="000438F1" w:rsidRDefault="00D440D1">
      <w:pPr>
        <w:ind w:left="-3" w:right="78" w:firstLine="708"/>
      </w:pPr>
      <w:r>
        <w:t xml:space="preserve">Перекладина навесная универсальная, брусья навесные, снаряд «доска наклонная», горка атлетическая, комплект гантелей обрезиненных 90 кг, эспандер универсальный, лестница координационная (12 ступеней), комплект </w:t>
      </w:r>
      <w:proofErr w:type="spellStart"/>
      <w:r>
        <w:t>медболов</w:t>
      </w:r>
      <w:proofErr w:type="spellEnd"/>
      <w:r>
        <w:t xml:space="preserve"> №3.  </w:t>
      </w:r>
    </w:p>
    <w:p w:rsidR="000438F1" w:rsidRDefault="00D440D1">
      <w:pPr>
        <w:spacing w:after="57" w:line="259" w:lineRule="auto"/>
        <w:ind w:left="761" w:right="0"/>
        <w:jc w:val="left"/>
      </w:pPr>
      <w:r>
        <w:rPr>
          <w:b/>
        </w:rPr>
        <w:t>Лыжный спорт</w:t>
      </w:r>
      <w:r>
        <w:t xml:space="preserve"> </w:t>
      </w:r>
    </w:p>
    <w:p w:rsidR="000438F1" w:rsidRDefault="00D440D1">
      <w:pPr>
        <w:ind w:left="776" w:right="0"/>
      </w:pPr>
      <w:r>
        <w:t xml:space="preserve">Стеллаж для хранения лыж </w:t>
      </w:r>
    </w:p>
    <w:p w:rsidR="000438F1" w:rsidRDefault="00D440D1">
      <w:pPr>
        <w:spacing w:after="57" w:line="259" w:lineRule="auto"/>
        <w:ind w:left="761" w:right="0"/>
        <w:jc w:val="left"/>
      </w:pPr>
      <w:r>
        <w:rPr>
          <w:b/>
        </w:rPr>
        <w:t>Подвижные игры</w:t>
      </w:r>
      <w:r>
        <w:t xml:space="preserve"> </w:t>
      </w:r>
    </w:p>
    <w:p w:rsidR="000438F1" w:rsidRDefault="00D440D1">
      <w:pPr>
        <w:ind w:left="776" w:right="0"/>
      </w:pPr>
      <w:r>
        <w:t xml:space="preserve">Набор для подвижных игр в контейнере, сумка для подвижных игр </w:t>
      </w:r>
    </w:p>
    <w:p w:rsidR="000438F1" w:rsidRDefault="00D440D1">
      <w:pPr>
        <w:pStyle w:val="1"/>
        <w:ind w:left="761"/>
      </w:pPr>
      <w:r>
        <w:t>Оборудование для проведения соревнований</w:t>
      </w:r>
      <w:r>
        <w:rPr>
          <w:b w:val="0"/>
        </w:rPr>
        <w:t xml:space="preserve"> </w:t>
      </w:r>
    </w:p>
    <w:p w:rsidR="000438F1" w:rsidRDefault="00D440D1">
      <w:pPr>
        <w:ind w:left="-3" w:right="76" w:firstLine="708"/>
      </w:pPr>
      <w:r>
        <w:t xml:space="preserve">скамейка для степ-теста – пьедестал, весы напольные, сантиметр мерный, комплект для соревнований №1, аппаратура для музыкального сопровождения, персональный компьютер (ведение мониторингов и иных документов) </w:t>
      </w:r>
    </w:p>
    <w:p w:rsidR="000438F1" w:rsidRDefault="00D440D1">
      <w:pPr>
        <w:pStyle w:val="1"/>
        <w:ind w:left="761"/>
      </w:pPr>
      <w:r>
        <w:lastRenderedPageBreak/>
        <w:t>Прочее</w:t>
      </w:r>
      <w:r>
        <w:rPr>
          <w:b w:val="0"/>
        </w:rPr>
        <w:t xml:space="preserve"> </w:t>
      </w:r>
    </w:p>
    <w:p w:rsidR="000438F1" w:rsidRDefault="00D440D1">
      <w:pPr>
        <w:spacing w:after="110"/>
        <w:ind w:left="776" w:right="0"/>
      </w:pPr>
      <w:r>
        <w:t xml:space="preserve">Аптечка медицинская, сетка заградительная </w:t>
      </w:r>
    </w:p>
    <w:p w:rsidR="000438F1" w:rsidRDefault="00D440D1">
      <w:pPr>
        <w:spacing w:after="534" w:line="265" w:lineRule="auto"/>
        <w:ind w:left="761" w:right="0"/>
        <w:jc w:val="left"/>
      </w:pPr>
      <w:r>
        <w:rPr>
          <w:b/>
          <w:sz w:val="28"/>
        </w:rPr>
        <w:t xml:space="preserve">3.2. Информационное обеспечение  </w:t>
      </w:r>
    </w:p>
    <w:p w:rsidR="000438F1" w:rsidRDefault="00D440D1">
      <w:pPr>
        <w:ind w:left="-3" w:right="0" w:firstLine="708"/>
      </w:pPr>
      <w:r>
        <w:t xml:space="preserve">Для реализации программы учебной дисциплины </w:t>
      </w:r>
      <w:r>
        <w:rPr>
          <w:b/>
        </w:rPr>
        <w:t>ОУД.09 Физическая культура</w:t>
      </w:r>
      <w:r>
        <w:rPr>
          <w:b/>
          <w:sz w:val="28"/>
        </w:rPr>
        <w:t xml:space="preserve"> </w:t>
      </w:r>
      <w:r>
        <w:t xml:space="preserve">библиотечный фонд укомплектован печатными и/или электронными образовательными и информационными ресурсами, рекомендуемыми для использования в образовательном процессе. </w:t>
      </w:r>
    </w:p>
    <w:p w:rsidR="000438F1" w:rsidRDefault="00D440D1">
      <w:pPr>
        <w:spacing w:after="115" w:line="259" w:lineRule="auto"/>
        <w:ind w:left="766" w:right="0" w:firstLine="0"/>
        <w:jc w:val="left"/>
      </w:pPr>
      <w:r>
        <w:t xml:space="preserve"> </w:t>
      </w:r>
    </w:p>
    <w:p w:rsidR="000438F1" w:rsidRDefault="00D440D1">
      <w:pPr>
        <w:pStyle w:val="2"/>
        <w:spacing w:after="16"/>
        <w:ind w:left="761"/>
      </w:pPr>
      <w:r>
        <w:t xml:space="preserve">3.2.1. Основные источники </w:t>
      </w:r>
    </w:p>
    <w:p w:rsidR="000438F1" w:rsidRDefault="00D440D1">
      <w:pPr>
        <w:ind w:left="7" w:right="0"/>
      </w:pPr>
      <w:r>
        <w:rPr>
          <w:b/>
        </w:rPr>
        <w:t>Филиппова, Ю.С.</w:t>
      </w:r>
      <w:r>
        <w:t xml:space="preserve"> Физическая культура: учебно-метод. пособие / Ю.С. Филиппова. — М.: НИЦ ИНФРА-М, 2020. — 197 с. — (СПО). </w:t>
      </w:r>
    </w:p>
    <w:p w:rsidR="000438F1" w:rsidRDefault="00D440D1">
      <w:pPr>
        <w:spacing w:after="115" w:line="259" w:lineRule="auto"/>
        <w:ind w:left="766" w:right="0" w:firstLine="0"/>
        <w:jc w:val="left"/>
      </w:pPr>
      <w:r>
        <w:t xml:space="preserve"> </w:t>
      </w:r>
    </w:p>
    <w:p w:rsidR="000438F1" w:rsidRDefault="00D440D1">
      <w:pPr>
        <w:pStyle w:val="2"/>
        <w:spacing w:after="16"/>
        <w:ind w:left="761"/>
      </w:pPr>
      <w:proofErr w:type="gramStart"/>
      <w:r>
        <w:t>3.2.2  Дополнительные</w:t>
      </w:r>
      <w:proofErr w:type="gramEnd"/>
      <w:r>
        <w:t xml:space="preserve"> источники  </w:t>
      </w:r>
    </w:p>
    <w:p w:rsidR="000438F1" w:rsidRDefault="00D440D1">
      <w:pPr>
        <w:ind w:left="-3" w:right="0" w:firstLine="175"/>
      </w:pPr>
      <w:r>
        <w:rPr>
          <w:b/>
        </w:rPr>
        <w:t xml:space="preserve">Филиппова, Ю.С. </w:t>
      </w:r>
      <w:r>
        <w:t>Физическая культура: учебно-методическое пособие / Ю.С. Филиппова. — Москва: ИНФРА-М, 2022. — 197 с. (СПО).</w:t>
      </w:r>
      <w:r>
        <w:rPr>
          <w:b/>
        </w:rPr>
        <w:t xml:space="preserve"> </w:t>
      </w:r>
    </w:p>
    <w:p w:rsidR="000438F1" w:rsidRDefault="00D440D1">
      <w:pPr>
        <w:spacing w:after="9812" w:line="276" w:lineRule="auto"/>
        <w:ind w:left="0" w:right="0" w:firstLine="0"/>
        <w:jc w:val="center"/>
      </w:pPr>
      <w:proofErr w:type="spellStart"/>
      <w:r>
        <w:rPr>
          <w:b/>
        </w:rPr>
        <w:t>Бароненко</w:t>
      </w:r>
      <w:proofErr w:type="spellEnd"/>
      <w:r>
        <w:rPr>
          <w:b/>
        </w:rPr>
        <w:t xml:space="preserve"> В.А.</w:t>
      </w:r>
      <w:r>
        <w:t xml:space="preserve"> Здоровье и физическая культура студента: учеб. пособие / В.А. </w:t>
      </w:r>
      <w:proofErr w:type="spellStart"/>
      <w:r>
        <w:t>Бароненко</w:t>
      </w:r>
      <w:proofErr w:type="spellEnd"/>
      <w:r>
        <w:t xml:space="preserve">, Л.А. </w:t>
      </w:r>
      <w:proofErr w:type="spellStart"/>
      <w:r>
        <w:t>Рапопорт</w:t>
      </w:r>
      <w:proofErr w:type="spellEnd"/>
      <w:r>
        <w:t xml:space="preserve">. - 2-e изд., </w:t>
      </w:r>
      <w:proofErr w:type="spellStart"/>
      <w:r>
        <w:t>перераб</w:t>
      </w:r>
      <w:proofErr w:type="spellEnd"/>
      <w:r>
        <w:t>. - М.: Альфа-М: НИЦ ИНФРА-М, 2018. – 336с. — (СПО).</w:t>
      </w:r>
    </w:p>
    <w:p w:rsidR="000438F1" w:rsidRDefault="00D440D1">
      <w:pPr>
        <w:spacing w:after="67" w:line="259" w:lineRule="auto"/>
        <w:ind w:left="10" w:right="415"/>
        <w:jc w:val="right"/>
      </w:pPr>
      <w:r>
        <w:rPr>
          <w:b/>
          <w:sz w:val="28"/>
        </w:rPr>
        <w:lastRenderedPageBreak/>
        <w:t xml:space="preserve">4. КОНТРОЛЬ И ОЦЕНКА РЕЗУЛЬТАТОВ ОСВОЕНИЯ УЧЕБНОЙ </w:t>
      </w:r>
    </w:p>
    <w:p w:rsidR="000438F1" w:rsidRDefault="00D440D1">
      <w:pPr>
        <w:spacing w:after="4" w:line="265" w:lineRule="auto"/>
        <w:ind w:left="661" w:right="304"/>
        <w:jc w:val="center"/>
      </w:pPr>
      <w:r>
        <w:rPr>
          <w:b/>
          <w:sz w:val="28"/>
        </w:rPr>
        <w:t xml:space="preserve">ДИСЦИПЛИНЫ </w:t>
      </w:r>
    </w:p>
    <w:p w:rsidR="000438F1" w:rsidRDefault="00D440D1">
      <w:pPr>
        <w:spacing w:after="0" w:line="259" w:lineRule="auto"/>
        <w:ind w:left="418" w:right="0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10034" w:type="dxa"/>
        <w:tblInd w:w="233" w:type="dxa"/>
        <w:tblCellMar>
          <w:top w:w="7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2953"/>
        <w:gridCol w:w="2220"/>
        <w:gridCol w:w="4861"/>
      </w:tblGrid>
      <w:tr w:rsidR="000438F1">
        <w:trPr>
          <w:trHeight w:val="1668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Содержание обучения 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38" w:lineRule="auto"/>
              <w:ind w:left="0" w:right="0" w:firstLine="0"/>
              <w:jc w:val="center"/>
            </w:pPr>
            <w:r>
              <w:rPr>
                <w:b/>
              </w:rPr>
              <w:t xml:space="preserve">Характеристика основных видов деятельности студентов (на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уровне учебных действий)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8F1" w:rsidRDefault="00D440D1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Методы оценки </w:t>
            </w:r>
          </w:p>
        </w:tc>
      </w:tr>
      <w:tr w:rsidR="000438F1">
        <w:trPr>
          <w:trHeight w:val="286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  <w:tc>
          <w:tcPr>
            <w:tcW w:w="2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 </w:t>
            </w:r>
          </w:p>
        </w:tc>
      </w:tr>
      <w:tr w:rsidR="000438F1">
        <w:trPr>
          <w:trHeight w:val="2549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65" w:line="259" w:lineRule="auto"/>
              <w:ind w:left="0" w:right="0" w:firstLine="0"/>
              <w:jc w:val="left"/>
            </w:pPr>
            <w:r>
              <w:t xml:space="preserve">Р 1, Темы 1.1, 1.2, 1.3, 1.4, </w:t>
            </w:r>
          </w:p>
          <w:p w:rsidR="000438F1" w:rsidRDefault="00D440D1">
            <w:pPr>
              <w:spacing w:after="0" w:line="313" w:lineRule="auto"/>
              <w:ind w:left="0" w:right="265" w:firstLine="0"/>
              <w:jc w:val="left"/>
            </w:pPr>
            <w:r>
              <w:t>1.5 П-о/с</w:t>
            </w:r>
            <w:r>
              <w:rPr>
                <w:vertAlign w:val="superscript"/>
              </w:rPr>
              <w:t>1</w:t>
            </w:r>
            <w:r>
              <w:t xml:space="preserve">, 1.6 П-о/c Р 2, Темы 2.1 - 2.5 П-о/c,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2.6, 2.7, 2.8, 2.9, 2.10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numPr>
                <w:ilvl w:val="0"/>
                <w:numId w:val="5"/>
              </w:numPr>
              <w:spacing w:after="22" w:line="313" w:lineRule="auto"/>
              <w:ind w:right="0" w:firstLine="0"/>
              <w:jc w:val="left"/>
            </w:pPr>
            <w:r>
              <w:t xml:space="preserve">составление словаря терминов, либо кроссворда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9" w:line="259" w:lineRule="auto"/>
              <w:ind w:right="0" w:firstLine="0"/>
              <w:jc w:val="left"/>
            </w:pPr>
            <w:r>
              <w:t xml:space="preserve">защита презентации/доклада-презентации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40" w:line="259" w:lineRule="auto"/>
              <w:ind w:right="0" w:firstLine="0"/>
              <w:jc w:val="left"/>
            </w:pPr>
            <w:r>
              <w:t xml:space="preserve">выполнение самостоятельной работы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0" w:line="294" w:lineRule="auto"/>
              <w:ind w:right="0" w:firstLine="0"/>
              <w:jc w:val="left"/>
            </w:pPr>
            <w:r>
              <w:t xml:space="preserve">составление </w:t>
            </w:r>
            <w:r>
              <w:tab/>
              <w:t xml:space="preserve">комплекса </w:t>
            </w:r>
            <w:r>
              <w:tab/>
              <w:t xml:space="preserve">физических упражнений для самостоятельных занятий с учетом индивидуальных особенностей, </w:t>
            </w:r>
            <w:r>
              <w:rPr>
                <w:rFonts w:ascii="Segoe UI Symbol" w:eastAsia="Segoe UI Symbol" w:hAnsi="Segoe UI Symbol" w:cs="Segoe UI Symbol"/>
              </w:rPr>
              <w:t>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  <w:r>
              <w:t xml:space="preserve">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7" w:line="259" w:lineRule="auto"/>
              <w:ind w:right="0" w:firstLine="0"/>
              <w:jc w:val="left"/>
            </w:pPr>
            <w:r>
              <w:t xml:space="preserve">заполнение дневника самоконтроля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41" w:line="259" w:lineRule="auto"/>
              <w:ind w:right="0" w:firstLine="0"/>
              <w:jc w:val="left"/>
            </w:pPr>
            <w:r>
              <w:t xml:space="preserve">защита реферата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8" w:line="259" w:lineRule="auto"/>
              <w:ind w:right="0" w:firstLine="0"/>
              <w:jc w:val="left"/>
            </w:pPr>
            <w:r>
              <w:t xml:space="preserve">составление кроссворда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8" w:line="259" w:lineRule="auto"/>
              <w:ind w:right="0" w:firstLine="0"/>
              <w:jc w:val="left"/>
            </w:pPr>
            <w:r>
              <w:t xml:space="preserve">фронтальный опрос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41" w:line="259" w:lineRule="auto"/>
              <w:ind w:right="0" w:firstLine="0"/>
              <w:jc w:val="left"/>
            </w:pPr>
            <w:r>
              <w:t xml:space="preserve">контрольное тестирование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9" w:line="259" w:lineRule="auto"/>
              <w:ind w:right="0" w:firstLine="0"/>
              <w:jc w:val="left"/>
            </w:pPr>
            <w:r>
              <w:t xml:space="preserve">составление комплекса упражнений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9" w:line="259" w:lineRule="auto"/>
              <w:ind w:right="0" w:firstLine="0"/>
              <w:jc w:val="left"/>
            </w:pPr>
            <w:r>
              <w:t xml:space="preserve">оценивание практической работы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40" w:line="259" w:lineRule="auto"/>
              <w:ind w:right="0" w:firstLine="0"/>
              <w:jc w:val="left"/>
            </w:pPr>
            <w:r>
              <w:t xml:space="preserve">тестирование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23" w:line="312" w:lineRule="auto"/>
              <w:ind w:right="0" w:firstLine="0"/>
              <w:jc w:val="left"/>
            </w:pPr>
            <w:r>
              <w:t xml:space="preserve">тестирование (контрольная работа по теории)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39" w:line="259" w:lineRule="auto"/>
              <w:ind w:right="0" w:firstLine="0"/>
              <w:jc w:val="left"/>
            </w:pPr>
            <w:r>
              <w:t xml:space="preserve">демонстрация комплекса ОРУ,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42" w:line="259" w:lineRule="auto"/>
              <w:ind w:right="0" w:firstLine="0"/>
              <w:jc w:val="left"/>
            </w:pPr>
            <w:r>
              <w:t xml:space="preserve">сдача контрольных нормативов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19" w:line="259" w:lineRule="auto"/>
              <w:ind w:right="0" w:firstLine="0"/>
              <w:jc w:val="left"/>
            </w:pPr>
            <w:r>
              <w:t xml:space="preserve">сдача контрольных нормативов </w:t>
            </w:r>
          </w:p>
          <w:p w:rsidR="000438F1" w:rsidRDefault="00D440D1">
            <w:pPr>
              <w:spacing w:after="82" w:line="259" w:lineRule="auto"/>
              <w:ind w:left="10" w:right="0" w:firstLine="0"/>
              <w:jc w:val="left"/>
            </w:pPr>
            <w:r>
              <w:t xml:space="preserve">(контрольное упражнение) </w:t>
            </w:r>
          </w:p>
          <w:p w:rsidR="000438F1" w:rsidRDefault="00D440D1">
            <w:pPr>
              <w:numPr>
                <w:ilvl w:val="0"/>
                <w:numId w:val="5"/>
              </w:numPr>
              <w:spacing w:after="2" w:line="259" w:lineRule="auto"/>
              <w:ind w:right="0" w:firstLine="0"/>
              <w:jc w:val="left"/>
            </w:pPr>
            <w:r>
              <w:t xml:space="preserve">сдача нормативов ГТО </w:t>
            </w:r>
          </w:p>
          <w:p w:rsidR="000438F1" w:rsidRDefault="00D440D1">
            <w:pPr>
              <w:tabs>
                <w:tab w:val="center" w:pos="2826"/>
                <w:tab w:val="right" w:pos="4699"/>
              </w:tabs>
              <w:spacing w:after="29" w:line="259" w:lineRule="auto"/>
              <w:ind w:left="0" w:right="0" w:firstLine="0"/>
              <w:jc w:val="left"/>
            </w:pPr>
            <w:r>
              <w:t xml:space="preserve">выполнение </w:t>
            </w:r>
            <w:r>
              <w:tab/>
              <w:t xml:space="preserve">упражнений </w:t>
            </w:r>
            <w:r>
              <w:tab/>
              <w:t xml:space="preserve">на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дифференцированном зачете </w:t>
            </w:r>
          </w:p>
        </w:tc>
      </w:tr>
      <w:tr w:rsidR="000438F1">
        <w:trPr>
          <w:trHeight w:val="1913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56" w:line="259" w:lineRule="auto"/>
              <w:ind w:left="0" w:right="0" w:firstLine="0"/>
              <w:jc w:val="left"/>
            </w:pPr>
            <w:r>
              <w:t xml:space="preserve">Р 1, Темы 1.1, 1.2, 1.3, 1.4, </w:t>
            </w:r>
          </w:p>
          <w:p w:rsidR="000438F1" w:rsidRDefault="00D440D1">
            <w:pPr>
              <w:spacing w:after="0" w:line="302" w:lineRule="auto"/>
              <w:ind w:left="0" w:right="265" w:firstLine="0"/>
              <w:jc w:val="left"/>
            </w:pPr>
            <w:r>
              <w:t xml:space="preserve">1.5 П-о/с, 1.6 П-о/c Р 2, Темы 2.1 - 2.5 П-о/c,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2.6, 2.7, 2.8, 2.9, 2.10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15" w:firstLine="0"/>
              <w:jc w:val="left"/>
            </w:pPr>
            <w:r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438F1">
        <w:trPr>
          <w:trHeight w:val="4772"/>
        </w:trPr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56" w:line="259" w:lineRule="auto"/>
              <w:ind w:left="0" w:right="0" w:firstLine="0"/>
              <w:jc w:val="left"/>
            </w:pPr>
            <w:r>
              <w:t xml:space="preserve">Р 1, Темы 1.1, 1.2, 1.3, 1.4, </w:t>
            </w:r>
          </w:p>
          <w:p w:rsidR="000438F1" w:rsidRDefault="00D440D1">
            <w:pPr>
              <w:spacing w:after="0" w:line="302" w:lineRule="auto"/>
              <w:ind w:left="0" w:right="265" w:firstLine="0"/>
              <w:jc w:val="left"/>
            </w:pPr>
            <w:r>
              <w:t xml:space="preserve">1.5 П-о/с, 1.6 П-о/c Р 2, Темы 2.1 - 2.5 П-о/c, </w:t>
            </w:r>
          </w:p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2.6, 2.7, 2.8, 2.9, 2.10 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D440D1">
            <w:pPr>
              <w:spacing w:after="0" w:line="259" w:lineRule="auto"/>
              <w:ind w:left="0" w:right="0" w:firstLine="0"/>
              <w:jc w:val="left"/>
            </w:pPr>
            <w: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8F1" w:rsidRDefault="000438F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0438F1" w:rsidRDefault="00D440D1">
      <w:pPr>
        <w:spacing w:after="21" w:line="259" w:lineRule="auto"/>
        <w:ind w:left="341" w:right="0" w:firstLine="0"/>
        <w:jc w:val="left"/>
      </w:pPr>
      <w:r>
        <w:rPr>
          <w:sz w:val="28"/>
        </w:rPr>
        <w:t xml:space="preserve"> </w:t>
      </w:r>
    </w:p>
    <w:p w:rsidR="000438F1" w:rsidRDefault="00D440D1" w:rsidP="00FE14FD">
      <w:pPr>
        <w:spacing w:after="63"/>
        <w:ind w:left="341" w:right="359" w:firstLine="708"/>
      </w:pPr>
      <w:r>
        <w:t xml:space="preserve">Полный комплект заданий и иных материалов для проведения текущего контроля успеваемости и промежуточной аттестации приводится в оценочных средствах по учебной дисциплине </w:t>
      </w:r>
      <w:r>
        <w:rPr>
          <w:b/>
        </w:rPr>
        <w:t>ОД.09 Физическая культура</w:t>
      </w:r>
      <w:r>
        <w:t xml:space="preserve"> </w:t>
      </w:r>
      <w:r>
        <w:rPr>
          <w:strike/>
          <w:sz w:val="28"/>
        </w:rPr>
        <w:t xml:space="preserve">                                         </w:t>
      </w:r>
      <w:r>
        <w:rPr>
          <w:sz w:val="28"/>
        </w:rPr>
        <w:t xml:space="preserve">  </w:t>
      </w:r>
    </w:p>
    <w:sectPr w:rsidR="000438F1">
      <w:headerReference w:type="even" r:id="rId11"/>
      <w:headerReference w:type="default" r:id="rId12"/>
      <w:headerReference w:type="first" r:id="rId13"/>
      <w:pgSz w:w="11906" w:h="16838"/>
      <w:pgMar w:top="1175" w:right="494" w:bottom="713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2B9" w:rsidRDefault="005E72B9">
      <w:pPr>
        <w:spacing w:after="0" w:line="240" w:lineRule="auto"/>
      </w:pPr>
      <w:r>
        <w:separator/>
      </w:r>
    </w:p>
  </w:endnote>
  <w:endnote w:type="continuationSeparator" w:id="0">
    <w:p w:rsidR="005E72B9" w:rsidRDefault="005E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2246608"/>
      <w:docPartObj>
        <w:docPartGallery w:val="Page Numbers (Bottom of Page)"/>
        <w:docPartUnique/>
      </w:docPartObj>
    </w:sdtPr>
    <w:sdtEndPr/>
    <w:sdtContent>
      <w:p w:rsidR="000C556B" w:rsidRDefault="000C556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0C556B" w:rsidRDefault="000C556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2B9" w:rsidRDefault="005E72B9">
      <w:pPr>
        <w:spacing w:after="0" w:line="240" w:lineRule="auto"/>
      </w:pPr>
      <w:r>
        <w:separator/>
      </w:r>
    </w:p>
  </w:footnote>
  <w:footnote w:type="continuationSeparator" w:id="0">
    <w:p w:rsidR="005E72B9" w:rsidRDefault="005E7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56B" w:rsidRDefault="000C556B">
    <w:pPr>
      <w:spacing w:after="0" w:line="259" w:lineRule="auto"/>
      <w:ind w:left="12" w:right="0" w:firstLine="0"/>
      <w:jc w:val="left"/>
    </w:pPr>
    <w:r>
      <w:t xml:space="preserve">-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56B" w:rsidRDefault="000C556B">
    <w:pPr>
      <w:spacing w:after="0" w:line="259" w:lineRule="auto"/>
      <w:ind w:left="12" w:right="0" w:firstLine="0"/>
      <w:jc w:val="left"/>
    </w:pPr>
    <w:r>
      <w:t xml:space="preserve">-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56B" w:rsidRDefault="000C556B">
    <w:pPr>
      <w:spacing w:after="0" w:line="259" w:lineRule="auto"/>
      <w:ind w:left="12" w:right="0" w:firstLine="0"/>
      <w:jc w:val="left"/>
    </w:pPr>
    <w:r>
      <w:t xml:space="preserve">-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56B" w:rsidRDefault="000C556B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56B" w:rsidRDefault="000C556B">
    <w:pPr>
      <w:spacing w:after="160" w:line="259" w:lineRule="auto"/>
      <w:ind w:left="0"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56B" w:rsidRDefault="000C556B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79B7"/>
    <w:multiLevelType w:val="multilevel"/>
    <w:tmpl w:val="89D2D59A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116F7AE0"/>
    <w:multiLevelType w:val="hybridMultilevel"/>
    <w:tmpl w:val="8F0E9FC0"/>
    <w:lvl w:ilvl="0" w:tplc="26FAB48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E22772">
      <w:start w:val="1"/>
      <w:numFmt w:val="bullet"/>
      <w:lvlText w:val="o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869B7C">
      <w:start w:val="1"/>
      <w:numFmt w:val="bullet"/>
      <w:lvlText w:val="▪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E98F0">
      <w:start w:val="1"/>
      <w:numFmt w:val="bullet"/>
      <w:lvlText w:val="•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24F2BC">
      <w:start w:val="1"/>
      <w:numFmt w:val="bullet"/>
      <w:lvlText w:val="o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080BA">
      <w:start w:val="1"/>
      <w:numFmt w:val="bullet"/>
      <w:lvlText w:val="▪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BA9244">
      <w:start w:val="1"/>
      <w:numFmt w:val="bullet"/>
      <w:lvlText w:val="•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1E5B22">
      <w:start w:val="1"/>
      <w:numFmt w:val="bullet"/>
      <w:lvlText w:val="o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62F374">
      <w:start w:val="1"/>
      <w:numFmt w:val="bullet"/>
      <w:lvlText w:val="▪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3A75BC"/>
    <w:multiLevelType w:val="hybridMultilevel"/>
    <w:tmpl w:val="DF78BB64"/>
    <w:lvl w:ilvl="0" w:tplc="8118D7FE">
      <w:start w:val="1"/>
      <w:numFmt w:val="bullet"/>
      <w:lvlText w:val=""/>
      <w:lvlJc w:val="left"/>
      <w:pPr>
        <w:ind w:left="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98112E">
      <w:start w:val="1"/>
      <w:numFmt w:val="bullet"/>
      <w:lvlText w:val="o"/>
      <w:lvlJc w:val="left"/>
      <w:pPr>
        <w:ind w:left="11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2037A6">
      <w:start w:val="1"/>
      <w:numFmt w:val="bullet"/>
      <w:lvlText w:val="▪"/>
      <w:lvlJc w:val="left"/>
      <w:pPr>
        <w:ind w:left="19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D83010">
      <w:start w:val="1"/>
      <w:numFmt w:val="bullet"/>
      <w:lvlText w:val="•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EE7942">
      <w:start w:val="1"/>
      <w:numFmt w:val="bullet"/>
      <w:lvlText w:val="o"/>
      <w:lvlJc w:val="left"/>
      <w:pPr>
        <w:ind w:left="3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FE1592">
      <w:start w:val="1"/>
      <w:numFmt w:val="bullet"/>
      <w:lvlText w:val="▪"/>
      <w:lvlJc w:val="left"/>
      <w:pPr>
        <w:ind w:left="40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A0902A">
      <w:start w:val="1"/>
      <w:numFmt w:val="bullet"/>
      <w:lvlText w:val="•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E087B0">
      <w:start w:val="1"/>
      <w:numFmt w:val="bullet"/>
      <w:lvlText w:val="o"/>
      <w:lvlJc w:val="left"/>
      <w:pPr>
        <w:ind w:left="55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86FD6">
      <w:start w:val="1"/>
      <w:numFmt w:val="bullet"/>
      <w:lvlText w:val="▪"/>
      <w:lvlJc w:val="left"/>
      <w:pPr>
        <w:ind w:left="62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F75345"/>
    <w:multiLevelType w:val="multilevel"/>
    <w:tmpl w:val="8BDE6CE6"/>
    <w:lvl w:ilvl="0">
      <w:start w:val="2"/>
      <w:numFmt w:val="decimal"/>
      <w:lvlText w:val="%1."/>
      <w:lvlJc w:val="left"/>
      <w:pPr>
        <w:ind w:left="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003F70"/>
    <w:multiLevelType w:val="hybridMultilevel"/>
    <w:tmpl w:val="C8783B5E"/>
    <w:lvl w:ilvl="0" w:tplc="DBDAC58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4EFB1C">
      <w:start w:val="1"/>
      <w:numFmt w:val="bullet"/>
      <w:lvlText w:val="o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44E0146">
      <w:start w:val="1"/>
      <w:numFmt w:val="bullet"/>
      <w:lvlText w:val="▪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6C5A66">
      <w:start w:val="1"/>
      <w:numFmt w:val="bullet"/>
      <w:lvlText w:val="•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5CEEEE">
      <w:start w:val="1"/>
      <w:numFmt w:val="bullet"/>
      <w:lvlText w:val="o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84F6F0">
      <w:start w:val="1"/>
      <w:numFmt w:val="bullet"/>
      <w:lvlText w:val="▪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54C8C4">
      <w:start w:val="1"/>
      <w:numFmt w:val="bullet"/>
      <w:lvlText w:val="•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CEE032">
      <w:start w:val="1"/>
      <w:numFmt w:val="bullet"/>
      <w:lvlText w:val="o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EEF9BA">
      <w:start w:val="1"/>
      <w:numFmt w:val="bullet"/>
      <w:lvlText w:val="▪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8F1"/>
    <w:rsid w:val="000438F1"/>
    <w:rsid w:val="000C556B"/>
    <w:rsid w:val="001271B2"/>
    <w:rsid w:val="003C7241"/>
    <w:rsid w:val="003F798A"/>
    <w:rsid w:val="0041609F"/>
    <w:rsid w:val="00475DFC"/>
    <w:rsid w:val="004D0E04"/>
    <w:rsid w:val="005E72B9"/>
    <w:rsid w:val="006404BD"/>
    <w:rsid w:val="008F7E20"/>
    <w:rsid w:val="00D440D1"/>
    <w:rsid w:val="00E30C1B"/>
    <w:rsid w:val="00F00F64"/>
    <w:rsid w:val="00FC1C26"/>
    <w:rsid w:val="00FE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3C5C0A"/>
  <w15:docId w15:val="{2C87D2CD-C23D-4F67-A5C2-2116D1FC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4" w:line="304" w:lineRule="auto"/>
      <w:ind w:left="22" w:right="6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/>
      <w:ind w:left="2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7"/>
      <w:ind w:left="22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4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BD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Body Text"/>
    <w:basedOn w:val="a"/>
    <w:link w:val="a6"/>
    <w:uiPriority w:val="99"/>
    <w:semiHidden/>
    <w:unhideWhenUsed/>
    <w:rsid w:val="00E30C1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30C1B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No Spacing"/>
    <w:uiPriority w:val="1"/>
    <w:qFormat/>
    <w:rsid w:val="00E30C1B"/>
    <w:pPr>
      <w:spacing w:after="0" w:line="240" w:lineRule="auto"/>
    </w:pPr>
    <w:rPr>
      <w:rFonts w:ascii="Calibri" w:eastAsia="Calibri" w:hAnsi="Calibri" w:cs="Calibri"/>
      <w:color w:val="000000"/>
    </w:rPr>
  </w:style>
  <w:style w:type="table" w:customStyle="1" w:styleId="21">
    <w:name w:val="Сетка таблицы2"/>
    <w:basedOn w:val="a1"/>
    <w:next w:val="a8"/>
    <w:uiPriority w:val="39"/>
    <w:rsid w:val="000C556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0C5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0C5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556B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5011</Words>
  <Characters>28568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Наталья</cp:lastModifiedBy>
  <cp:revision>11</cp:revision>
  <cp:lastPrinted>2025-04-23T07:45:00Z</cp:lastPrinted>
  <dcterms:created xsi:type="dcterms:W3CDTF">2024-04-18T11:23:00Z</dcterms:created>
  <dcterms:modified xsi:type="dcterms:W3CDTF">2026-01-25T15:56:00Z</dcterms:modified>
</cp:coreProperties>
</file>